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A087" w14:textId="411AA28C" w:rsidR="004D3956" w:rsidRPr="00565448" w:rsidRDefault="004D3956" w:rsidP="004D3956">
      <w:pPr>
        <w:rPr>
          <w:rFonts w:ascii="Arial" w:hAnsi="Arial" w:cs="Arial"/>
          <w:sz w:val="20"/>
          <w:szCs w:val="20"/>
        </w:rPr>
      </w:pPr>
      <w:r w:rsidRPr="00565448">
        <w:rPr>
          <w:rFonts w:ascii="Arial" w:hAnsi="Arial" w:cs="Arial"/>
          <w:sz w:val="20"/>
          <w:szCs w:val="20"/>
        </w:rPr>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w:t>
      </w:r>
      <w:r w:rsidR="000C5E1F">
        <w:rPr>
          <w:rFonts w:ascii="Arial" w:hAnsi="Arial" w:cs="Arial"/>
          <w:sz w:val="20"/>
          <w:szCs w:val="20"/>
        </w:rPr>
        <w:t>3</w:t>
      </w:r>
      <w:r w:rsidRPr="00565448">
        <w:rPr>
          <w:rFonts w:ascii="Arial" w:hAnsi="Arial" w:cs="Arial"/>
          <w:sz w:val="20"/>
          <w:szCs w:val="20"/>
        </w:rPr>
        <w:t xml:space="preserve"> de </w:t>
      </w:r>
      <w:r w:rsidR="000C5E1F">
        <w:rPr>
          <w:rFonts w:ascii="Arial" w:hAnsi="Arial" w:cs="Arial"/>
          <w:sz w:val="20"/>
          <w:szCs w:val="20"/>
        </w:rPr>
        <w:t>Febrero de 2026</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74123E8B" w14:textId="2E5FC72E" w:rsidR="004D3956" w:rsidRPr="00565448" w:rsidRDefault="004D3956" w:rsidP="004D3956">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sidR="000C5E1F">
        <w:rPr>
          <w:rFonts w:ascii="Arial" w:hAnsi="Arial" w:cs="Arial"/>
          <w:sz w:val="20"/>
          <w:szCs w:val="20"/>
        </w:rPr>
        <w:t xml:space="preserve">Altamira – Guadalupe </w:t>
      </w:r>
      <w:r w:rsidRPr="00565448">
        <w:rPr>
          <w:rFonts w:ascii="Arial" w:hAnsi="Arial" w:cs="Arial"/>
          <w:sz w:val="20"/>
          <w:szCs w:val="20"/>
        </w:rPr>
        <w:tab/>
        <w:t xml:space="preserve">  </w:t>
      </w:r>
    </w:p>
    <w:p w14:paraId="7AF66316" w14:textId="4D772D51" w:rsidR="004D3956" w:rsidRPr="00565448" w:rsidRDefault="004D3956" w:rsidP="004D3956">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 xml:space="preserve">Vereda </w:t>
      </w:r>
      <w:r w:rsidR="000C5E1F">
        <w:rPr>
          <w:rFonts w:ascii="Arial" w:hAnsi="Arial" w:cs="Arial"/>
          <w:sz w:val="20"/>
          <w:szCs w:val="20"/>
        </w:rPr>
        <w:t>Villa Fernanda – El Triunfo</w:t>
      </w:r>
      <w:r>
        <w:rPr>
          <w:rFonts w:ascii="Arial" w:hAnsi="Arial" w:cs="Arial"/>
          <w:sz w:val="20"/>
          <w:szCs w:val="20"/>
        </w:rPr>
        <w:t>.</w:t>
      </w:r>
      <w:r w:rsidRPr="00565448">
        <w:rPr>
          <w:rFonts w:ascii="Arial" w:hAnsi="Arial" w:cs="Arial"/>
          <w:sz w:val="20"/>
          <w:szCs w:val="20"/>
        </w:rPr>
        <w:t xml:space="preserve">                  </w:t>
      </w:r>
    </w:p>
    <w:p w14:paraId="5944484A" w14:textId="77777777" w:rsidR="004D3956" w:rsidRPr="00565448" w:rsidRDefault="004D3956" w:rsidP="004D3956">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2B961E1E" w14:textId="77777777" w:rsidR="004D3956" w:rsidRPr="00565448" w:rsidRDefault="004D3956" w:rsidP="004D3956">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390E3991" w14:textId="77777777" w:rsidR="004D3956" w:rsidRPr="00565448" w:rsidRDefault="004D3956" w:rsidP="004D3956">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71C35341" w14:textId="1C2F4B70" w:rsidR="004D3956" w:rsidRPr="00565448" w:rsidRDefault="004D3956" w:rsidP="004D3956">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 xml:space="preserve">en </w:t>
      </w:r>
      <w:r w:rsidR="000C5E1F">
        <w:rPr>
          <w:rFonts w:ascii="Arial" w:hAnsi="Arial" w:cs="Arial"/>
          <w:sz w:val="20"/>
          <w:szCs w:val="20"/>
        </w:rPr>
        <w:t>10</w:t>
      </w:r>
      <w:r>
        <w:rPr>
          <w:rFonts w:ascii="Arial" w:hAnsi="Arial" w:cs="Arial"/>
          <w:sz w:val="20"/>
          <w:szCs w:val="20"/>
        </w:rPr>
        <w:t xml:space="preserve"> Municipio del Departamento del Huila.</w:t>
      </w:r>
    </w:p>
    <w:p w14:paraId="6D5DCDCF" w14:textId="785FD819" w:rsidR="004D3956" w:rsidRPr="00565448" w:rsidRDefault="004D3956" w:rsidP="004D3956">
      <w:pPr>
        <w:rPr>
          <w:rFonts w:ascii="Arial" w:hAnsi="Arial" w:cs="Arial"/>
          <w:sz w:val="20"/>
          <w:szCs w:val="20"/>
        </w:rPr>
      </w:pPr>
      <w:r w:rsidRPr="00565448">
        <w:rPr>
          <w:rFonts w:ascii="Arial" w:hAnsi="Arial" w:cs="Arial"/>
          <w:sz w:val="20"/>
          <w:szCs w:val="20"/>
        </w:rPr>
        <w:t xml:space="preserve">FAMILIAS INICIALMENTE BENEFICIADAS CON EL PROYECTO: </w:t>
      </w:r>
      <w:r w:rsidR="009D699A">
        <w:rPr>
          <w:rFonts w:ascii="Arial" w:hAnsi="Arial" w:cs="Arial"/>
          <w:sz w:val="20"/>
          <w:szCs w:val="20"/>
        </w:rPr>
        <w:t>2.</w:t>
      </w:r>
      <w:r w:rsidR="00685FEA">
        <w:rPr>
          <w:rFonts w:ascii="Arial" w:hAnsi="Arial" w:cs="Arial"/>
          <w:sz w:val="20"/>
          <w:szCs w:val="20"/>
        </w:rPr>
        <w:t>213</w:t>
      </w:r>
      <w:r w:rsidRPr="00565448">
        <w:rPr>
          <w:rFonts w:ascii="Arial" w:hAnsi="Arial" w:cs="Arial"/>
          <w:sz w:val="20"/>
          <w:szCs w:val="20"/>
        </w:rPr>
        <w:t xml:space="preserve"> Familias</w:t>
      </w:r>
    </w:p>
    <w:p w14:paraId="42AD7F4D" w14:textId="31F5641E" w:rsidR="004D3956" w:rsidRPr="00565448" w:rsidRDefault="004D3956" w:rsidP="004D3956">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sidR="000C5E1F">
        <w:rPr>
          <w:rFonts w:ascii="Arial" w:hAnsi="Arial" w:cs="Arial"/>
          <w:sz w:val="20"/>
          <w:szCs w:val="20"/>
        </w:rPr>
        <w:t xml:space="preserve">de Obra </w:t>
      </w:r>
      <w:r w:rsidR="009D699A">
        <w:rPr>
          <w:rFonts w:ascii="Arial" w:hAnsi="Arial" w:cs="Arial"/>
          <w:sz w:val="20"/>
          <w:szCs w:val="20"/>
        </w:rPr>
        <w:t>0</w:t>
      </w:r>
      <w:r w:rsidR="000C5E1F">
        <w:rPr>
          <w:rFonts w:ascii="Arial" w:hAnsi="Arial" w:cs="Arial"/>
          <w:sz w:val="20"/>
          <w:szCs w:val="20"/>
        </w:rPr>
        <w:t>67</w:t>
      </w:r>
      <w:r w:rsidR="009D699A">
        <w:rPr>
          <w:rFonts w:ascii="Arial" w:hAnsi="Arial" w:cs="Arial"/>
          <w:sz w:val="20"/>
          <w:szCs w:val="20"/>
        </w:rPr>
        <w:t xml:space="preserve"> de 2025</w:t>
      </w:r>
      <w:r w:rsidRPr="00565448">
        <w:rPr>
          <w:rFonts w:ascii="Arial" w:hAnsi="Arial" w:cs="Arial"/>
          <w:sz w:val="20"/>
          <w:szCs w:val="20"/>
        </w:rPr>
        <w:t>.</w:t>
      </w:r>
    </w:p>
    <w:p w14:paraId="14F9859E" w14:textId="0F7790E2" w:rsidR="004D3956" w:rsidRPr="00565448" w:rsidRDefault="004D3956" w:rsidP="004D3956">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sidR="001C72AF">
        <w:rPr>
          <w:rFonts w:ascii="Arial" w:hAnsi="Arial" w:cs="Arial"/>
          <w:sz w:val="20"/>
          <w:szCs w:val="20"/>
        </w:rPr>
        <w:t xml:space="preserve">trato </w:t>
      </w:r>
      <w:r w:rsidRPr="00565448">
        <w:rPr>
          <w:rFonts w:ascii="Arial" w:hAnsi="Arial" w:cs="Arial"/>
          <w:sz w:val="20"/>
          <w:szCs w:val="20"/>
        </w:rPr>
        <w:t xml:space="preserve">Interadministrativo </w:t>
      </w:r>
      <w:r w:rsidR="000C5E1F">
        <w:rPr>
          <w:rFonts w:ascii="Arial" w:hAnsi="Arial" w:cs="Arial"/>
          <w:sz w:val="20"/>
          <w:szCs w:val="20"/>
        </w:rPr>
        <w:t>de Interventoría 1442</w:t>
      </w:r>
      <w:r w:rsidRPr="00565448">
        <w:rPr>
          <w:rFonts w:ascii="Arial" w:hAnsi="Arial" w:cs="Arial"/>
          <w:sz w:val="20"/>
          <w:szCs w:val="20"/>
        </w:rPr>
        <w:t xml:space="preserve"> de 202</w:t>
      </w:r>
      <w:r w:rsidR="001C72AF">
        <w:rPr>
          <w:rFonts w:ascii="Arial" w:hAnsi="Arial" w:cs="Arial"/>
          <w:sz w:val="20"/>
          <w:szCs w:val="20"/>
        </w:rPr>
        <w:t>5</w:t>
      </w:r>
      <w:r w:rsidRPr="00565448">
        <w:rPr>
          <w:rFonts w:ascii="Arial" w:hAnsi="Arial" w:cs="Arial"/>
          <w:sz w:val="20"/>
          <w:szCs w:val="20"/>
        </w:rPr>
        <w:t>.</w:t>
      </w:r>
    </w:p>
    <w:p w14:paraId="4387AD4E" w14:textId="77777777" w:rsidR="004D3956" w:rsidRPr="00565448" w:rsidRDefault="004D3956" w:rsidP="004D3956">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471057F0" w14:textId="77777777" w:rsidR="004D3956" w:rsidRPr="00565448" w:rsidRDefault="004D3956" w:rsidP="004D3956">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590A5A6B" w14:textId="77777777" w:rsidR="004D3956" w:rsidRPr="00565448" w:rsidRDefault="004D3956" w:rsidP="004D3956">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7D3B989A" w14:textId="77777777" w:rsidR="004D3956" w:rsidRPr="00565448" w:rsidRDefault="004D3956" w:rsidP="004D3956">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725A5510" w14:textId="4FA8ABC1" w:rsidR="004D3956" w:rsidRDefault="004D3956" w:rsidP="004D3956">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sidR="000C5E1F">
        <w:rPr>
          <w:rFonts w:ascii="Arial" w:hAnsi="Arial" w:cs="Arial"/>
          <w:sz w:val="20"/>
          <w:szCs w:val="20"/>
        </w:rPr>
        <w:t>Omar Gaitan, funcionario Enlace de la Gobernación; Alberto Toledo, Alcalde Guadalupe</w:t>
      </w:r>
      <w:r w:rsidR="001C72AF">
        <w:rPr>
          <w:rFonts w:ascii="Arial" w:hAnsi="Arial" w:cs="Arial"/>
          <w:sz w:val="20"/>
          <w:szCs w:val="20"/>
        </w:rPr>
        <w:t>,</w:t>
      </w:r>
      <w:r w:rsidR="000C5E1F">
        <w:rPr>
          <w:rFonts w:ascii="Arial" w:hAnsi="Arial" w:cs="Arial"/>
          <w:sz w:val="20"/>
          <w:szCs w:val="20"/>
        </w:rPr>
        <w:t xml:space="preserve"> </w:t>
      </w:r>
      <w:r w:rsidR="001C72AF">
        <w:rPr>
          <w:rFonts w:ascii="Arial" w:hAnsi="Arial" w:cs="Arial"/>
          <w:sz w:val="20"/>
          <w:szCs w:val="20"/>
        </w:rPr>
        <w:t>Disnardo zanabria y Alexander Fernandez, Funcionarios de SURGAS; Autoridades Municipales, Comunidad</w:t>
      </w:r>
      <w:r w:rsidR="000C5E1F">
        <w:rPr>
          <w:rFonts w:ascii="Arial" w:hAnsi="Arial" w:cs="Arial"/>
          <w:sz w:val="20"/>
          <w:szCs w:val="20"/>
        </w:rPr>
        <w:t>es</w:t>
      </w:r>
      <w:r w:rsidR="001C72AF">
        <w:rPr>
          <w:rFonts w:ascii="Arial" w:hAnsi="Arial" w:cs="Arial"/>
          <w:sz w:val="20"/>
          <w:szCs w:val="20"/>
        </w:rPr>
        <w:t xml:space="preserve"> beneficiaria de</w:t>
      </w:r>
      <w:r w:rsidR="000C5E1F">
        <w:rPr>
          <w:rFonts w:ascii="Arial" w:hAnsi="Arial" w:cs="Arial"/>
          <w:sz w:val="20"/>
          <w:szCs w:val="20"/>
        </w:rPr>
        <w:t xml:space="preserve"> </w:t>
      </w:r>
      <w:r w:rsidR="001C72AF">
        <w:rPr>
          <w:rFonts w:ascii="Arial" w:hAnsi="Arial" w:cs="Arial"/>
          <w:sz w:val="20"/>
          <w:szCs w:val="20"/>
        </w:rPr>
        <w:t>l</w:t>
      </w:r>
      <w:r w:rsidR="000C5E1F">
        <w:rPr>
          <w:rFonts w:ascii="Arial" w:hAnsi="Arial" w:cs="Arial"/>
          <w:sz w:val="20"/>
          <w:szCs w:val="20"/>
        </w:rPr>
        <w:t>os</w:t>
      </w:r>
      <w:r w:rsidR="001C72AF">
        <w:rPr>
          <w:rFonts w:ascii="Arial" w:hAnsi="Arial" w:cs="Arial"/>
          <w:sz w:val="20"/>
          <w:szCs w:val="20"/>
        </w:rPr>
        <w:t xml:space="preserve"> proyecto</w:t>
      </w:r>
      <w:r w:rsidR="000C5E1F">
        <w:rPr>
          <w:rFonts w:ascii="Arial" w:hAnsi="Arial" w:cs="Arial"/>
          <w:sz w:val="20"/>
          <w:szCs w:val="20"/>
        </w:rPr>
        <w:t>s</w:t>
      </w:r>
      <w:r w:rsidR="001C72AF">
        <w:rPr>
          <w:rFonts w:ascii="Arial" w:hAnsi="Arial" w:cs="Arial"/>
          <w:sz w:val="20"/>
          <w:szCs w:val="20"/>
        </w:rPr>
        <w:t xml:space="preserve"> de est</w:t>
      </w:r>
      <w:r w:rsidR="000C5E1F">
        <w:rPr>
          <w:rFonts w:ascii="Arial" w:hAnsi="Arial" w:cs="Arial"/>
          <w:sz w:val="20"/>
          <w:szCs w:val="20"/>
        </w:rPr>
        <w:t>os dos Municipios</w:t>
      </w:r>
      <w:r>
        <w:rPr>
          <w:rFonts w:ascii="Arial" w:hAnsi="Arial" w:cs="Arial"/>
          <w:sz w:val="20"/>
          <w:szCs w:val="20"/>
        </w:rPr>
        <w:t xml:space="preserve">. </w:t>
      </w:r>
    </w:p>
    <w:p w14:paraId="0E7E303D" w14:textId="77777777" w:rsidR="004D3956" w:rsidRPr="00565448" w:rsidRDefault="004D3956" w:rsidP="004D3956">
      <w:pPr>
        <w:ind w:left="2832" w:hanging="2832"/>
        <w:rPr>
          <w:rFonts w:ascii="Arial" w:hAnsi="Arial" w:cs="Arial"/>
          <w:sz w:val="20"/>
          <w:szCs w:val="20"/>
        </w:rPr>
      </w:pPr>
    </w:p>
    <w:p w14:paraId="1A0D5D85" w14:textId="0B6FCFEA" w:rsidR="004D3956" w:rsidRPr="007B689A" w:rsidRDefault="004D3956" w:rsidP="004D3956">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sidR="001C72AF">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sidR="000C5E1F">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sidR="000C5E1F">
        <w:rPr>
          <w:rFonts w:ascii="Arial" w:hAnsi="Arial" w:cs="Arial"/>
          <w:sz w:val="20"/>
          <w:szCs w:val="20"/>
          <w:lang w:val="es-CO" w:eastAsia="es-CO"/>
        </w:rPr>
        <w:t>1442</w:t>
      </w:r>
      <w:r w:rsidR="001C72AF">
        <w:rPr>
          <w:rFonts w:ascii="Arial" w:hAnsi="Arial" w:cs="Arial"/>
          <w:sz w:val="20"/>
          <w:szCs w:val="20"/>
          <w:lang w:val="es-CO" w:eastAsia="es-CO"/>
        </w:rPr>
        <w:t xml:space="preserve"> de 2025</w:t>
      </w:r>
      <w:r w:rsidRPr="007B689A">
        <w:rPr>
          <w:rFonts w:ascii="Arial" w:hAnsi="Arial" w:cs="Arial"/>
          <w:sz w:val="20"/>
          <w:szCs w:val="20"/>
          <w:lang w:val="es-CO" w:eastAsia="es-CO"/>
        </w:rPr>
        <w:t xml:space="preserve"> está realizando la Interventoría al Convenio Interadministrativo No.</w:t>
      </w:r>
      <w:r w:rsidR="000C5E1F">
        <w:rPr>
          <w:rFonts w:ascii="Arial" w:hAnsi="Arial" w:cs="Arial"/>
          <w:sz w:val="20"/>
          <w:szCs w:val="20"/>
          <w:lang w:val="es-CO" w:eastAsia="es-CO"/>
        </w:rPr>
        <w:t xml:space="preserve"> 067</w:t>
      </w:r>
      <w:r w:rsidR="001C72AF">
        <w:rPr>
          <w:rFonts w:ascii="Arial" w:hAnsi="Arial" w:cs="Arial"/>
          <w:sz w:val="20"/>
          <w:szCs w:val="20"/>
          <w:lang w:val="es-CO" w:eastAsia="es-CO"/>
        </w:rPr>
        <w:t xml:space="preserve">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sidR="00C857D0">
        <w:rPr>
          <w:rFonts w:ascii="Arial" w:hAnsi="Arial" w:cs="Arial"/>
          <w:sz w:val="20"/>
          <w:szCs w:val="20"/>
        </w:rPr>
        <w:t>10</w:t>
      </w:r>
      <w:r w:rsidRPr="007B689A">
        <w:rPr>
          <w:rFonts w:ascii="Arial" w:hAnsi="Arial" w:cs="Arial"/>
          <w:sz w:val="20"/>
          <w:szCs w:val="20"/>
        </w:rPr>
        <w:t xml:space="preserve"> Municipio del Departamento del Huila; el día de hoy se realiza esta visita y reunión con el fin de realizar la socialización de las obras y las condiciones de ejecución y vinculación al proyecto</w:t>
      </w:r>
      <w:r>
        <w:rPr>
          <w:rFonts w:ascii="Arial" w:hAnsi="Arial" w:cs="Arial"/>
          <w:sz w:val="20"/>
          <w:szCs w:val="20"/>
        </w:rPr>
        <w:t xml:space="preserve">; estas actividades de socialización se realizaron en la </w:t>
      </w:r>
      <w:r w:rsidR="00C857D0">
        <w:rPr>
          <w:rFonts w:ascii="Arial" w:hAnsi="Arial" w:cs="Arial"/>
          <w:sz w:val="20"/>
          <w:szCs w:val="20"/>
        </w:rPr>
        <w:t>escuela del sector de Villa Fernanda en el Municipio de Altamira, y en la caseta de la Verada el Triunfo Guadalupe</w:t>
      </w:r>
      <w:r>
        <w:rPr>
          <w:rFonts w:ascii="Arial" w:hAnsi="Arial" w:cs="Arial"/>
          <w:sz w:val="20"/>
          <w:szCs w:val="20"/>
        </w:rPr>
        <w:t>.</w:t>
      </w:r>
      <w:r w:rsidRPr="007B689A">
        <w:rPr>
          <w:rFonts w:ascii="Arial" w:hAnsi="Arial" w:cs="Arial"/>
          <w:sz w:val="20"/>
          <w:szCs w:val="20"/>
        </w:rPr>
        <w:t xml:space="preserve"> </w:t>
      </w:r>
    </w:p>
    <w:p w14:paraId="0DC96420" w14:textId="77777777" w:rsidR="004D3956" w:rsidRPr="007B689A" w:rsidRDefault="004D3956" w:rsidP="004D3956">
      <w:pPr>
        <w:autoSpaceDE w:val="0"/>
        <w:autoSpaceDN w:val="0"/>
        <w:adjustRightInd w:val="0"/>
        <w:jc w:val="both"/>
        <w:rPr>
          <w:rFonts w:ascii="Arial" w:hAnsi="Arial" w:cs="Arial"/>
          <w:sz w:val="20"/>
          <w:szCs w:val="20"/>
        </w:rPr>
      </w:pPr>
    </w:p>
    <w:p w14:paraId="2D41751D" w14:textId="374CF3C2" w:rsidR="000C5E1F" w:rsidRPr="007B689A" w:rsidRDefault="000C5E1F" w:rsidP="000C5E1F">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w:t>
      </w:r>
      <w:r w:rsidR="00C857D0">
        <w:rPr>
          <w:rFonts w:ascii="Arial" w:hAnsi="Arial" w:cs="Arial"/>
          <w:sz w:val="20"/>
          <w:szCs w:val="20"/>
        </w:rPr>
        <w:t xml:space="preserve">Municipales </w:t>
      </w:r>
      <w:r>
        <w:rPr>
          <w:rFonts w:ascii="Arial" w:hAnsi="Arial" w:cs="Arial"/>
          <w:sz w:val="20"/>
          <w:szCs w:val="20"/>
        </w:rPr>
        <w:t>de cada una de las Comunidades</w:t>
      </w:r>
      <w:r w:rsidR="00C857D0">
        <w:rPr>
          <w:rFonts w:ascii="Arial" w:hAnsi="Arial" w:cs="Arial"/>
          <w:sz w:val="20"/>
          <w:szCs w:val="20"/>
        </w:rPr>
        <w:t>, representantes de las Comunidades beneficiadas de los proyectos</w:t>
      </w:r>
      <w:r w:rsidRPr="007B689A">
        <w:rPr>
          <w:rFonts w:ascii="Arial" w:hAnsi="Arial" w:cs="Arial"/>
          <w:sz w:val="20"/>
          <w:szCs w:val="20"/>
        </w:rPr>
        <w:t>; el señor delegado de la Gobernación informo de las condiciones de los Convenios para la ejecución de las obras,</w:t>
      </w:r>
      <w:r w:rsidR="00C857D0">
        <w:rPr>
          <w:rFonts w:ascii="Arial" w:hAnsi="Arial" w:cs="Arial"/>
          <w:sz w:val="20"/>
          <w:szCs w:val="20"/>
        </w:rPr>
        <w:t xml:space="preserve"> el </w:t>
      </w:r>
      <w:r w:rsidR="00FD5B02">
        <w:rPr>
          <w:rFonts w:ascii="Arial" w:hAnsi="Arial" w:cs="Arial"/>
          <w:sz w:val="20"/>
          <w:szCs w:val="20"/>
        </w:rPr>
        <w:t>número</w:t>
      </w:r>
      <w:r w:rsidR="00C857D0">
        <w:rPr>
          <w:rFonts w:ascii="Arial" w:hAnsi="Arial" w:cs="Arial"/>
          <w:sz w:val="20"/>
          <w:szCs w:val="20"/>
        </w:rPr>
        <w:t xml:space="preserve"> del convenio general,</w:t>
      </w:r>
      <w:r w:rsidRPr="007B689A">
        <w:rPr>
          <w:rFonts w:ascii="Arial" w:hAnsi="Arial" w:cs="Arial"/>
          <w:sz w:val="20"/>
          <w:szCs w:val="20"/>
        </w:rPr>
        <w:t xml:space="preserve"> los plazos, los recursos de la Gobernación, SurGas, </w:t>
      </w:r>
      <w:r w:rsidR="00FD5B02">
        <w:rPr>
          <w:rFonts w:ascii="Arial" w:hAnsi="Arial" w:cs="Arial"/>
          <w:sz w:val="20"/>
          <w:szCs w:val="20"/>
        </w:rPr>
        <w:t>d</w:t>
      </w:r>
      <w:r w:rsidRPr="007B689A">
        <w:rPr>
          <w:rFonts w:ascii="Arial" w:hAnsi="Arial" w:cs="Arial"/>
          <w:sz w:val="20"/>
          <w:szCs w:val="20"/>
        </w:rPr>
        <w:t xml:space="preserve">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5A540785" w14:textId="1E303CC2" w:rsidR="004D3956" w:rsidRPr="00FD5B02" w:rsidRDefault="004D3956" w:rsidP="004D3956">
      <w:pPr>
        <w:autoSpaceDE w:val="0"/>
        <w:autoSpaceDN w:val="0"/>
        <w:adjustRightInd w:val="0"/>
        <w:jc w:val="both"/>
        <w:rPr>
          <w:rFonts w:ascii="Arial" w:hAnsi="Arial" w:cs="Arial"/>
          <w:sz w:val="20"/>
          <w:szCs w:val="20"/>
        </w:rPr>
      </w:pPr>
      <w:r>
        <w:rPr>
          <w:rFonts w:ascii="Arial" w:hAnsi="Arial" w:cs="Arial"/>
          <w:sz w:val="20"/>
          <w:szCs w:val="20"/>
        </w:rPr>
        <w:t>.</w:t>
      </w:r>
      <w:r>
        <w:rPr>
          <w:rFonts w:ascii="Arial" w:hAnsi="Arial" w:cs="Arial"/>
          <w:sz w:val="22"/>
          <w:szCs w:val="22"/>
        </w:rPr>
        <w:t xml:space="preserve">  </w:t>
      </w:r>
    </w:p>
    <w:p w14:paraId="64B16297" w14:textId="77777777" w:rsidR="004D3956" w:rsidRPr="00812317" w:rsidRDefault="004D3956" w:rsidP="004D3956">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04201C91" w14:textId="77777777" w:rsidR="004D3956" w:rsidRDefault="004D3956" w:rsidP="004D3956">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5BD4D12C" w14:textId="5DF6EA54" w:rsidR="00C81B60" w:rsidRDefault="004D3956" w:rsidP="004D3956">
      <w:pPr>
        <w:rPr>
          <w:rFonts w:ascii="Arial" w:hAnsi="Arial" w:cs="Arial"/>
          <w:b/>
          <w:sz w:val="18"/>
          <w:szCs w:val="18"/>
        </w:rPr>
      </w:pPr>
      <w:r>
        <w:rPr>
          <w:rFonts w:ascii="Arial" w:hAnsi="Arial" w:cs="Arial"/>
          <w:b/>
          <w:sz w:val="18"/>
          <w:szCs w:val="18"/>
        </w:rPr>
        <w:lastRenderedPageBreak/>
        <w:t>SOCIALIZACION CONVENIO No.</w:t>
      </w:r>
      <w:r w:rsidR="00AF1EB2">
        <w:rPr>
          <w:rFonts w:ascii="Arial" w:hAnsi="Arial" w:cs="Arial"/>
          <w:b/>
          <w:sz w:val="18"/>
          <w:szCs w:val="18"/>
        </w:rPr>
        <w:t xml:space="preserve"> 0</w:t>
      </w:r>
      <w:r w:rsidR="00C81B60">
        <w:rPr>
          <w:rFonts w:ascii="Arial" w:hAnsi="Arial" w:cs="Arial"/>
          <w:b/>
          <w:sz w:val="18"/>
          <w:szCs w:val="18"/>
        </w:rPr>
        <w:t>67</w:t>
      </w:r>
      <w:r w:rsidR="00685FEA">
        <w:rPr>
          <w:rFonts w:ascii="Arial" w:hAnsi="Arial" w:cs="Arial"/>
          <w:b/>
          <w:sz w:val="18"/>
          <w:szCs w:val="18"/>
        </w:rPr>
        <w:t xml:space="preserve"> de 2025, VILLA FERNANDA (ALTAMIRA) – EL TRIUNFO (GUADALUPE) </w:t>
      </w:r>
    </w:p>
    <w:p w14:paraId="7D7E3E44" w14:textId="6F27B734" w:rsidR="00C81B60" w:rsidRPr="0037232B" w:rsidRDefault="00C81B60" w:rsidP="004D3956">
      <w:pPr>
        <w:rPr>
          <w:rFonts w:ascii="Arial" w:hAnsi="Arial" w:cs="Arial"/>
          <w:bCs/>
          <w:sz w:val="18"/>
          <w:szCs w:val="18"/>
        </w:rPr>
      </w:pPr>
    </w:p>
    <w:p w14:paraId="3276C1A7" w14:textId="337FE395" w:rsidR="009868BF" w:rsidRPr="0037232B" w:rsidRDefault="009868BF" w:rsidP="004D3956">
      <w:pPr>
        <w:rPr>
          <w:rFonts w:ascii="Arial" w:hAnsi="Arial" w:cs="Arial"/>
          <w:bCs/>
          <w:sz w:val="18"/>
          <w:szCs w:val="18"/>
        </w:rPr>
      </w:pPr>
      <w:r w:rsidRPr="0037232B">
        <w:rPr>
          <w:bCs/>
          <w:noProof/>
        </w:rPr>
        <w:drawing>
          <wp:inline distT="0" distB="0" distL="0" distR="0" wp14:anchorId="7A00FF4C" wp14:editId="73C29E49">
            <wp:extent cx="2844000" cy="2132846"/>
            <wp:effectExtent l="0" t="0" r="0" b="1270"/>
            <wp:docPr id="5479843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rPr>
        <w:drawing>
          <wp:inline distT="0" distB="0" distL="0" distR="0" wp14:anchorId="083B1445" wp14:editId="04F98727">
            <wp:extent cx="2844000" cy="2132846"/>
            <wp:effectExtent l="0" t="0" r="0" b="1270"/>
            <wp:docPr id="1394794603" name="Imagen 2"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94603" name="Imagen 2" descr="Un grupo de personas en un salón de clases&#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2F095510" w14:textId="77777777" w:rsidR="009868BF" w:rsidRPr="0037232B" w:rsidRDefault="009868BF" w:rsidP="004D3956">
      <w:pPr>
        <w:rPr>
          <w:rFonts w:ascii="Arial" w:hAnsi="Arial" w:cs="Arial"/>
          <w:bCs/>
          <w:sz w:val="18"/>
          <w:szCs w:val="18"/>
        </w:rPr>
      </w:pPr>
    </w:p>
    <w:p w14:paraId="6FF35A47" w14:textId="4222850B" w:rsidR="009868BF" w:rsidRDefault="0037232B" w:rsidP="004D3956">
      <w:pPr>
        <w:rPr>
          <w:rFonts w:ascii="Arial" w:hAnsi="Arial" w:cs="Arial"/>
          <w:bCs/>
          <w:sz w:val="18"/>
          <w:szCs w:val="18"/>
        </w:rPr>
      </w:pPr>
      <w:r>
        <w:rPr>
          <w:rFonts w:ascii="Arial" w:hAnsi="Arial" w:cs="Arial"/>
          <w:bCs/>
          <w:sz w:val="18"/>
          <w:szCs w:val="18"/>
        </w:rPr>
        <w:t>Comunidad beneficiaria Villa Fernanda – Altamira           Presentación del proyecto, Villa Fernanda – Altamira</w:t>
      </w:r>
    </w:p>
    <w:p w14:paraId="12D5DD85" w14:textId="77777777" w:rsidR="0037232B" w:rsidRPr="0037232B" w:rsidRDefault="0037232B" w:rsidP="004D3956">
      <w:pPr>
        <w:rPr>
          <w:rFonts w:ascii="Arial" w:hAnsi="Arial" w:cs="Arial"/>
          <w:bCs/>
          <w:sz w:val="18"/>
          <w:szCs w:val="18"/>
        </w:rPr>
      </w:pPr>
    </w:p>
    <w:p w14:paraId="6C7D4B4E" w14:textId="47715CF6" w:rsidR="00160A87" w:rsidRPr="0037232B" w:rsidRDefault="00160A87" w:rsidP="004D3956">
      <w:pPr>
        <w:rPr>
          <w:rFonts w:ascii="Arial" w:hAnsi="Arial" w:cs="Arial"/>
          <w:bCs/>
          <w:sz w:val="18"/>
          <w:szCs w:val="18"/>
        </w:rPr>
      </w:pPr>
      <w:r w:rsidRPr="0037232B">
        <w:rPr>
          <w:bCs/>
          <w:noProof/>
        </w:rPr>
        <w:drawing>
          <wp:inline distT="0" distB="0" distL="0" distR="0" wp14:anchorId="20FD7C13" wp14:editId="1C1FA494">
            <wp:extent cx="2844000" cy="2132846"/>
            <wp:effectExtent l="0" t="0" r="0" b="1270"/>
            <wp:docPr id="9654986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rPr>
        <w:drawing>
          <wp:inline distT="0" distB="0" distL="0" distR="0" wp14:anchorId="6EF84093" wp14:editId="303FD6C9">
            <wp:extent cx="2844000" cy="2132846"/>
            <wp:effectExtent l="0" t="0" r="0" b="1270"/>
            <wp:docPr id="955983203" name="Imagen 2" descr="Un grupo de personas sentadas alrededor de una mesa con sill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83203" name="Imagen 2" descr="Un grupo de personas sentadas alrededor de una mesa con sillas&#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645DA9FC" w14:textId="77777777" w:rsidR="00160A87" w:rsidRPr="0037232B" w:rsidRDefault="00160A87" w:rsidP="004D3956">
      <w:pPr>
        <w:rPr>
          <w:rFonts w:ascii="Arial" w:hAnsi="Arial" w:cs="Arial"/>
          <w:bCs/>
          <w:sz w:val="18"/>
          <w:szCs w:val="18"/>
        </w:rPr>
      </w:pPr>
    </w:p>
    <w:p w14:paraId="0FB5C11B" w14:textId="50E1BBE1" w:rsidR="00160A87" w:rsidRDefault="0037232B" w:rsidP="004D3956">
      <w:pPr>
        <w:rPr>
          <w:rFonts w:ascii="Arial" w:hAnsi="Arial" w:cs="Arial"/>
          <w:bCs/>
          <w:sz w:val="18"/>
          <w:szCs w:val="18"/>
        </w:rPr>
      </w:pPr>
      <w:r>
        <w:rPr>
          <w:rFonts w:ascii="Arial" w:hAnsi="Arial" w:cs="Arial"/>
          <w:bCs/>
          <w:sz w:val="18"/>
          <w:szCs w:val="18"/>
        </w:rPr>
        <w:t xml:space="preserve">Presentación del proyecto, Villa Fernanda – Altamira      Autoridades del proyecto El Triunfo – Guadalupe </w:t>
      </w:r>
    </w:p>
    <w:p w14:paraId="2C70CEFB" w14:textId="77777777" w:rsidR="0037232B" w:rsidRPr="0037232B" w:rsidRDefault="0037232B" w:rsidP="004D3956">
      <w:pPr>
        <w:rPr>
          <w:rFonts w:ascii="Arial" w:hAnsi="Arial" w:cs="Arial"/>
          <w:bCs/>
          <w:sz w:val="18"/>
          <w:szCs w:val="18"/>
        </w:rPr>
      </w:pPr>
    </w:p>
    <w:p w14:paraId="4B1056AF" w14:textId="298A9C86" w:rsidR="00160A87" w:rsidRPr="0037232B" w:rsidRDefault="00160A87" w:rsidP="004D3956">
      <w:pPr>
        <w:rPr>
          <w:rFonts w:ascii="Arial" w:hAnsi="Arial" w:cs="Arial"/>
          <w:bCs/>
          <w:sz w:val="18"/>
          <w:szCs w:val="18"/>
        </w:rPr>
      </w:pPr>
      <w:r w:rsidRPr="0037232B">
        <w:rPr>
          <w:bCs/>
          <w:noProof/>
        </w:rPr>
        <w:drawing>
          <wp:inline distT="0" distB="0" distL="0" distR="0" wp14:anchorId="0E9ECA2A" wp14:editId="2A483C58">
            <wp:extent cx="2844000" cy="2132846"/>
            <wp:effectExtent l="0" t="0" r="0" b="1270"/>
            <wp:docPr id="1109398187" name="Imagen 3" descr="Un grupo de gente sentada en una sil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98187" name="Imagen 3" descr="Un grupo de gente sentada en una silla&#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rPr>
        <w:drawing>
          <wp:inline distT="0" distB="0" distL="0" distR="0" wp14:anchorId="40F88735" wp14:editId="003C7459">
            <wp:extent cx="2844000" cy="2132846"/>
            <wp:effectExtent l="0" t="0" r="0" b="1270"/>
            <wp:docPr id="1192533022" name="Imagen 4" descr="Un grupo de personas en un parque de diversion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33022" name="Imagen 4" descr="Un grupo de personas en un parque de diversiones&#10;&#10;El contenido generado por IA puede ser incorrec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650A5707" w14:textId="7D08000C" w:rsidR="00685FEA" w:rsidRDefault="0037232B" w:rsidP="004D3956">
      <w:pPr>
        <w:rPr>
          <w:rFonts w:ascii="Arial" w:hAnsi="Arial" w:cs="Arial"/>
          <w:bCs/>
          <w:sz w:val="18"/>
          <w:szCs w:val="18"/>
        </w:rPr>
      </w:pPr>
      <w:r>
        <w:rPr>
          <w:rFonts w:ascii="Arial" w:hAnsi="Arial" w:cs="Arial"/>
          <w:bCs/>
          <w:sz w:val="18"/>
          <w:szCs w:val="18"/>
        </w:rPr>
        <w:t>Socialización El Triunfo – Guadalupe                               Comunidad beneficiaria de El Triunfo – Guadalupe</w:t>
      </w:r>
    </w:p>
    <w:p w14:paraId="108E6032" w14:textId="45A377E7" w:rsidR="00685FEA" w:rsidRPr="00565448" w:rsidRDefault="00685FEA" w:rsidP="00685FEA">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04</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410D23FF" w14:textId="197824AC" w:rsidR="00685FEA" w:rsidRPr="00565448" w:rsidRDefault="00685FEA" w:rsidP="00685FEA">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Palestina </w:t>
      </w:r>
      <w:r w:rsidRPr="00565448">
        <w:rPr>
          <w:rFonts w:ascii="Arial" w:hAnsi="Arial" w:cs="Arial"/>
          <w:sz w:val="20"/>
          <w:szCs w:val="20"/>
        </w:rPr>
        <w:tab/>
        <w:t xml:space="preserve">  </w:t>
      </w:r>
    </w:p>
    <w:p w14:paraId="302AD291" w14:textId="1BF7A461" w:rsidR="00685FEA" w:rsidRPr="00565448" w:rsidRDefault="00685FEA" w:rsidP="00685FEA">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Las Juntas – El Silencio – El Quebradon.</w:t>
      </w:r>
      <w:r w:rsidRPr="00565448">
        <w:rPr>
          <w:rFonts w:ascii="Arial" w:hAnsi="Arial" w:cs="Arial"/>
          <w:sz w:val="20"/>
          <w:szCs w:val="20"/>
        </w:rPr>
        <w:t xml:space="preserve">                  </w:t>
      </w:r>
    </w:p>
    <w:p w14:paraId="75DCD1D9"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336B757B"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3C86CF11" w14:textId="77777777" w:rsidR="00685FEA" w:rsidRPr="00565448" w:rsidRDefault="00685FEA" w:rsidP="00685FEA">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1AC2A1C9"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10 Municipio del Departamento del Huila.</w:t>
      </w:r>
    </w:p>
    <w:p w14:paraId="37C550FF" w14:textId="448D8E69" w:rsidR="00685FEA" w:rsidRPr="00565448" w:rsidRDefault="00685FEA" w:rsidP="00685FEA">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2.213</w:t>
      </w:r>
      <w:r w:rsidRPr="00565448">
        <w:rPr>
          <w:rFonts w:ascii="Arial" w:hAnsi="Arial" w:cs="Arial"/>
          <w:sz w:val="20"/>
          <w:szCs w:val="20"/>
        </w:rPr>
        <w:t xml:space="preserve"> Familias</w:t>
      </w:r>
    </w:p>
    <w:p w14:paraId="27C10A39" w14:textId="77777777" w:rsidR="00685FEA" w:rsidRPr="00565448" w:rsidRDefault="00685FEA" w:rsidP="00685FEA">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 067 de 2025</w:t>
      </w:r>
      <w:r w:rsidRPr="00565448">
        <w:rPr>
          <w:rFonts w:ascii="Arial" w:hAnsi="Arial" w:cs="Arial"/>
          <w:sz w:val="20"/>
          <w:szCs w:val="20"/>
        </w:rPr>
        <w:t>.</w:t>
      </w:r>
    </w:p>
    <w:p w14:paraId="33B20067" w14:textId="77777777" w:rsidR="00685FEA" w:rsidRPr="00565448" w:rsidRDefault="00685FEA" w:rsidP="00685FEA">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de Interventoría 1442</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4EC64523"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275721C3"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54B70BB5" w14:textId="77777777" w:rsidR="00685FEA" w:rsidRPr="00565448" w:rsidRDefault="00685FEA" w:rsidP="00685FEA">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0D48FEBE"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44616649" w14:textId="0BD563C7" w:rsidR="00685FEA" w:rsidRDefault="00685FEA" w:rsidP="00685FEA">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Pr>
          <w:rFonts w:ascii="Arial" w:hAnsi="Arial" w:cs="Arial"/>
          <w:sz w:val="20"/>
          <w:szCs w:val="20"/>
        </w:rPr>
        <w:t xml:space="preserve">Carlos Eliecer Motta, funcionario Enlace de la Gobernación; Disnardo Zanabria y Alexander Fernandez, Funcionarios de SURGAS; Autoridades Municipales, Directivos, Comunidades beneficiaria de los proyectos de este Municipio. </w:t>
      </w:r>
    </w:p>
    <w:p w14:paraId="679DDF40" w14:textId="77777777" w:rsidR="00685FEA" w:rsidRPr="00565448" w:rsidRDefault="00685FEA" w:rsidP="00685FEA">
      <w:pPr>
        <w:ind w:left="2832" w:hanging="2832"/>
        <w:rPr>
          <w:rFonts w:ascii="Arial" w:hAnsi="Arial" w:cs="Arial"/>
          <w:sz w:val="20"/>
          <w:szCs w:val="20"/>
        </w:rPr>
      </w:pPr>
    </w:p>
    <w:p w14:paraId="2E8A8732" w14:textId="403B894B" w:rsidR="00685FEA" w:rsidRPr="007B689A" w:rsidRDefault="00685FEA" w:rsidP="00685FEA">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Pr>
          <w:rFonts w:ascii="Arial" w:hAnsi="Arial" w:cs="Arial"/>
          <w:sz w:val="20"/>
          <w:szCs w:val="20"/>
          <w:lang w:val="es-CO" w:eastAsia="es-CO"/>
        </w:rPr>
        <w:t>1442 de 2025</w:t>
      </w:r>
      <w:r w:rsidRPr="007B689A">
        <w:rPr>
          <w:rFonts w:ascii="Arial" w:hAnsi="Arial" w:cs="Arial"/>
          <w:sz w:val="20"/>
          <w:szCs w:val="20"/>
          <w:lang w:val="es-CO" w:eastAsia="es-CO"/>
        </w:rPr>
        <w:t xml:space="preserve"> está realizando la Interventoría al Convenio Interadministrativo No.</w:t>
      </w:r>
      <w:r>
        <w:rPr>
          <w:rFonts w:ascii="Arial" w:hAnsi="Arial" w:cs="Arial"/>
          <w:sz w:val="20"/>
          <w:szCs w:val="20"/>
          <w:lang w:val="es-CO" w:eastAsia="es-CO"/>
        </w:rPr>
        <w:t xml:space="preserve"> 067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10</w:t>
      </w:r>
      <w:r w:rsidRPr="007B689A">
        <w:rPr>
          <w:rFonts w:ascii="Arial" w:hAnsi="Arial" w:cs="Arial"/>
          <w:sz w:val="20"/>
          <w:szCs w:val="20"/>
        </w:rPr>
        <w:t xml:space="preserve"> Municipio del Departamento del Huila; el día de hoy se realiza esta visita y reunión con el fin de realizar la socialización de las obras y las condiciones de ejecución y vinculación al proyecto</w:t>
      </w:r>
      <w:r>
        <w:rPr>
          <w:rFonts w:ascii="Arial" w:hAnsi="Arial" w:cs="Arial"/>
          <w:sz w:val="20"/>
          <w:szCs w:val="20"/>
        </w:rPr>
        <w:t>; estas actividades de socialización se realizaron en la</w:t>
      </w:r>
      <w:r w:rsidR="00927FFA">
        <w:rPr>
          <w:rFonts w:ascii="Arial" w:hAnsi="Arial" w:cs="Arial"/>
          <w:sz w:val="20"/>
          <w:szCs w:val="20"/>
        </w:rPr>
        <w:t>s veredas: Las Juntas; El silencio; El Quebradon</w:t>
      </w:r>
      <w:r>
        <w:rPr>
          <w:rFonts w:ascii="Arial" w:hAnsi="Arial" w:cs="Arial"/>
          <w:sz w:val="20"/>
          <w:szCs w:val="20"/>
        </w:rPr>
        <w:t>.</w:t>
      </w:r>
      <w:r w:rsidRPr="007B689A">
        <w:rPr>
          <w:rFonts w:ascii="Arial" w:hAnsi="Arial" w:cs="Arial"/>
          <w:sz w:val="20"/>
          <w:szCs w:val="20"/>
        </w:rPr>
        <w:t xml:space="preserve"> </w:t>
      </w:r>
    </w:p>
    <w:p w14:paraId="1371670D" w14:textId="77777777" w:rsidR="00685FEA" w:rsidRPr="007B689A" w:rsidRDefault="00685FEA" w:rsidP="00685FEA">
      <w:pPr>
        <w:autoSpaceDE w:val="0"/>
        <w:autoSpaceDN w:val="0"/>
        <w:adjustRightInd w:val="0"/>
        <w:jc w:val="both"/>
        <w:rPr>
          <w:rFonts w:ascii="Arial" w:hAnsi="Arial" w:cs="Arial"/>
          <w:sz w:val="20"/>
          <w:szCs w:val="20"/>
        </w:rPr>
      </w:pPr>
    </w:p>
    <w:p w14:paraId="008B280E" w14:textId="77777777" w:rsidR="00685FEA" w:rsidRPr="007B689A" w:rsidRDefault="00685FEA" w:rsidP="00685FEA">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Municipales de cada una de las Comunidades, representantes de las Comunidades beneficiadas de los proyectos</w:t>
      </w:r>
      <w:r w:rsidRPr="007B689A">
        <w:rPr>
          <w:rFonts w:ascii="Arial" w:hAnsi="Arial" w:cs="Arial"/>
          <w:sz w:val="20"/>
          <w:szCs w:val="20"/>
        </w:rPr>
        <w:t>; el señor delegado de la Gobernación informo de las condiciones de los Convenios para la ejecución de las obras,</w:t>
      </w:r>
      <w:r>
        <w:rPr>
          <w:rFonts w:ascii="Arial" w:hAnsi="Arial" w:cs="Arial"/>
          <w:sz w:val="20"/>
          <w:szCs w:val="20"/>
        </w:rPr>
        <w:t xml:space="preserve"> el número del convenio general,</w:t>
      </w:r>
      <w:r w:rsidRPr="007B689A">
        <w:rPr>
          <w:rFonts w:ascii="Arial" w:hAnsi="Arial" w:cs="Arial"/>
          <w:sz w:val="20"/>
          <w:szCs w:val="20"/>
        </w:rPr>
        <w:t xml:space="preserve"> los plazos, los recursos de la Gobernación, SurGas, </w:t>
      </w:r>
      <w:r>
        <w:rPr>
          <w:rFonts w:ascii="Arial" w:hAnsi="Arial" w:cs="Arial"/>
          <w:sz w:val="20"/>
          <w:szCs w:val="20"/>
        </w:rPr>
        <w:t>d</w:t>
      </w:r>
      <w:r w:rsidRPr="007B689A">
        <w:rPr>
          <w:rFonts w:ascii="Arial" w:hAnsi="Arial" w:cs="Arial"/>
          <w:sz w:val="20"/>
          <w:szCs w:val="20"/>
        </w:rPr>
        <w:t xml:space="preserve">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758C5BC0" w14:textId="358E06A6" w:rsidR="00685FEA" w:rsidRDefault="00685FEA" w:rsidP="00685FEA">
      <w:pPr>
        <w:autoSpaceDE w:val="0"/>
        <w:autoSpaceDN w:val="0"/>
        <w:adjustRightInd w:val="0"/>
        <w:jc w:val="both"/>
        <w:rPr>
          <w:rFonts w:ascii="Arial" w:hAnsi="Arial" w:cs="Arial"/>
          <w:sz w:val="20"/>
          <w:szCs w:val="20"/>
        </w:rPr>
      </w:pPr>
    </w:p>
    <w:p w14:paraId="24A1DF61" w14:textId="77777777" w:rsidR="00927FFA" w:rsidRPr="00FD5B02" w:rsidRDefault="00927FFA" w:rsidP="00685FEA">
      <w:pPr>
        <w:autoSpaceDE w:val="0"/>
        <w:autoSpaceDN w:val="0"/>
        <w:adjustRightInd w:val="0"/>
        <w:jc w:val="both"/>
        <w:rPr>
          <w:rFonts w:ascii="Arial" w:hAnsi="Arial" w:cs="Arial"/>
          <w:sz w:val="20"/>
          <w:szCs w:val="20"/>
        </w:rPr>
      </w:pPr>
    </w:p>
    <w:p w14:paraId="24A8DD92" w14:textId="77777777" w:rsidR="00685FEA" w:rsidRPr="00812317" w:rsidRDefault="00685FEA" w:rsidP="00685FEA">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7D4902FA" w14:textId="77777777" w:rsidR="00685FEA" w:rsidRDefault="00685FEA" w:rsidP="00685FEA">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750421F6" w14:textId="22FF866A" w:rsidR="00685FEA" w:rsidRDefault="00685FEA" w:rsidP="00685FEA">
      <w:pPr>
        <w:rPr>
          <w:rFonts w:ascii="Arial" w:hAnsi="Arial" w:cs="Arial"/>
          <w:b/>
          <w:sz w:val="18"/>
          <w:szCs w:val="18"/>
        </w:rPr>
      </w:pPr>
      <w:r>
        <w:rPr>
          <w:rFonts w:ascii="Arial" w:hAnsi="Arial" w:cs="Arial"/>
          <w:b/>
          <w:sz w:val="18"/>
          <w:szCs w:val="18"/>
        </w:rPr>
        <w:lastRenderedPageBreak/>
        <w:t xml:space="preserve">SOCIALIZACION CONVENIO No. 067 de 2025, </w:t>
      </w:r>
      <w:r w:rsidR="00927FFA">
        <w:rPr>
          <w:rFonts w:ascii="Arial" w:hAnsi="Arial" w:cs="Arial"/>
          <w:b/>
          <w:sz w:val="18"/>
          <w:szCs w:val="18"/>
        </w:rPr>
        <w:t xml:space="preserve">LAS JUNTAS; EL SILENCIO; QUEBRADO – Palestina. </w:t>
      </w:r>
    </w:p>
    <w:p w14:paraId="3A97BEFF" w14:textId="77777777" w:rsidR="00685FEA" w:rsidRPr="0037232B" w:rsidRDefault="00685FEA" w:rsidP="00685FEA">
      <w:pPr>
        <w:rPr>
          <w:rFonts w:ascii="Arial" w:hAnsi="Arial" w:cs="Arial"/>
          <w:bCs/>
          <w:sz w:val="18"/>
          <w:szCs w:val="18"/>
        </w:rPr>
      </w:pPr>
    </w:p>
    <w:p w14:paraId="4CCFAFB9" w14:textId="1E24EF5C" w:rsidR="00685FEA" w:rsidRPr="0037232B" w:rsidRDefault="00160A87" w:rsidP="004D3956">
      <w:pPr>
        <w:rPr>
          <w:rFonts w:ascii="Arial" w:hAnsi="Arial" w:cs="Arial"/>
          <w:bCs/>
          <w:sz w:val="18"/>
          <w:szCs w:val="18"/>
        </w:rPr>
      </w:pPr>
      <w:r w:rsidRPr="0037232B">
        <w:rPr>
          <w:bCs/>
          <w:noProof/>
          <w:sz w:val="18"/>
          <w:szCs w:val="18"/>
        </w:rPr>
        <w:drawing>
          <wp:inline distT="0" distB="0" distL="0" distR="0" wp14:anchorId="653FFB56" wp14:editId="2BF56550">
            <wp:extent cx="2844000" cy="2132846"/>
            <wp:effectExtent l="0" t="0" r="0" b="1270"/>
            <wp:docPr id="1005850036" name="Imagen 5" descr="Imagen que contiene exterior, edificio, gente, gru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50036" name="Imagen 5" descr="Imagen que contiene exterior, edificio, gente, grup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sz w:val="18"/>
          <w:szCs w:val="18"/>
        </w:rPr>
        <w:drawing>
          <wp:inline distT="0" distB="0" distL="0" distR="0" wp14:anchorId="38D9E3D2" wp14:editId="5E66E1E8">
            <wp:extent cx="2844000" cy="2132846"/>
            <wp:effectExtent l="0" t="0" r="0" b="1270"/>
            <wp:docPr id="191684730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482E45CF" w14:textId="77777777" w:rsidR="00160A87" w:rsidRPr="0037232B" w:rsidRDefault="00160A87" w:rsidP="004D3956">
      <w:pPr>
        <w:rPr>
          <w:rFonts w:ascii="Arial" w:hAnsi="Arial" w:cs="Arial"/>
          <w:bCs/>
          <w:sz w:val="18"/>
          <w:szCs w:val="18"/>
        </w:rPr>
      </w:pPr>
    </w:p>
    <w:p w14:paraId="35549F29" w14:textId="61339678" w:rsidR="0037232B" w:rsidRDefault="0037232B" w:rsidP="004D3956">
      <w:pPr>
        <w:rPr>
          <w:rFonts w:ascii="Arial" w:hAnsi="Arial" w:cs="Arial"/>
          <w:bCs/>
          <w:sz w:val="18"/>
          <w:szCs w:val="18"/>
        </w:rPr>
      </w:pPr>
      <w:r>
        <w:rPr>
          <w:rFonts w:ascii="Arial" w:hAnsi="Arial" w:cs="Arial"/>
          <w:bCs/>
          <w:sz w:val="18"/>
          <w:szCs w:val="18"/>
        </w:rPr>
        <w:t>Directivos y Autoridades sector Las Juntas – Palestina    Comunidad beneficiaria sector Las Juntas – Palestina</w:t>
      </w:r>
    </w:p>
    <w:p w14:paraId="65A1D952" w14:textId="77777777" w:rsidR="0037232B" w:rsidRPr="0037232B" w:rsidRDefault="0037232B" w:rsidP="004D3956">
      <w:pPr>
        <w:rPr>
          <w:rFonts w:ascii="Arial" w:hAnsi="Arial" w:cs="Arial"/>
          <w:bCs/>
          <w:sz w:val="18"/>
          <w:szCs w:val="18"/>
        </w:rPr>
      </w:pPr>
    </w:p>
    <w:p w14:paraId="2D0CB84A" w14:textId="408BBBFA" w:rsidR="00160A87" w:rsidRPr="0037232B" w:rsidRDefault="00160A87" w:rsidP="004D3956">
      <w:pPr>
        <w:rPr>
          <w:rFonts w:ascii="Arial" w:hAnsi="Arial" w:cs="Arial"/>
          <w:bCs/>
          <w:sz w:val="18"/>
          <w:szCs w:val="18"/>
        </w:rPr>
      </w:pPr>
      <w:r w:rsidRPr="0037232B">
        <w:rPr>
          <w:bCs/>
          <w:noProof/>
          <w:sz w:val="18"/>
          <w:szCs w:val="18"/>
        </w:rPr>
        <w:drawing>
          <wp:inline distT="0" distB="0" distL="0" distR="0" wp14:anchorId="0D72D455" wp14:editId="6F34F9FA">
            <wp:extent cx="2844000" cy="2132846"/>
            <wp:effectExtent l="0" t="0" r="0" b="1270"/>
            <wp:docPr id="1002363456" name="Imagen 7" descr="Un grupo de personas en un even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63456" name="Imagen 7" descr="Un grupo de personas en un evento&#10;&#10;El contenido generado por IA puede ser incorrec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sz w:val="18"/>
          <w:szCs w:val="18"/>
        </w:rPr>
        <w:drawing>
          <wp:inline distT="0" distB="0" distL="0" distR="0" wp14:anchorId="5C591539" wp14:editId="07875E30">
            <wp:extent cx="2844000" cy="2132846"/>
            <wp:effectExtent l="0" t="0" r="0" b="1270"/>
            <wp:docPr id="788995192" name="Imagen 8" descr="Un grupo de personas caminando junto a cerca de met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95192" name="Imagen 8" descr="Un grupo de personas caminando junto a cerca de metal&#10;&#10;El contenido generado por IA puede ser incorrec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26FF05F6" w14:textId="77777777" w:rsidR="00160A87" w:rsidRPr="0037232B" w:rsidRDefault="00160A87" w:rsidP="004D3956">
      <w:pPr>
        <w:rPr>
          <w:rFonts w:ascii="Arial" w:hAnsi="Arial" w:cs="Arial"/>
          <w:bCs/>
          <w:sz w:val="18"/>
          <w:szCs w:val="18"/>
        </w:rPr>
      </w:pPr>
    </w:p>
    <w:p w14:paraId="7C99322A" w14:textId="002D5012" w:rsidR="00160A87" w:rsidRDefault="00870D44" w:rsidP="004D3956">
      <w:pPr>
        <w:rPr>
          <w:rFonts w:ascii="Arial" w:hAnsi="Arial" w:cs="Arial"/>
          <w:bCs/>
          <w:sz w:val="18"/>
          <w:szCs w:val="18"/>
        </w:rPr>
      </w:pPr>
      <w:r>
        <w:rPr>
          <w:rFonts w:ascii="Arial" w:hAnsi="Arial" w:cs="Arial"/>
          <w:bCs/>
          <w:sz w:val="18"/>
          <w:szCs w:val="18"/>
        </w:rPr>
        <w:t>Comunidad beneficiaria sector El Silencio – Palestina     Socialización sector Las Juntas – Palestina</w:t>
      </w:r>
    </w:p>
    <w:p w14:paraId="1EB57F5D" w14:textId="77777777" w:rsidR="00870D44" w:rsidRPr="0037232B" w:rsidRDefault="00870D44" w:rsidP="004D3956">
      <w:pPr>
        <w:rPr>
          <w:rFonts w:ascii="Arial" w:hAnsi="Arial" w:cs="Arial"/>
          <w:bCs/>
          <w:sz w:val="18"/>
          <w:szCs w:val="18"/>
        </w:rPr>
      </w:pPr>
    </w:p>
    <w:p w14:paraId="03F484ED" w14:textId="1221DCAB" w:rsidR="00160A87" w:rsidRPr="0037232B" w:rsidRDefault="00160A87" w:rsidP="004D3956">
      <w:pPr>
        <w:rPr>
          <w:rFonts w:ascii="Arial" w:hAnsi="Arial" w:cs="Arial"/>
          <w:bCs/>
          <w:sz w:val="18"/>
          <w:szCs w:val="18"/>
        </w:rPr>
      </w:pPr>
      <w:r w:rsidRPr="0037232B">
        <w:rPr>
          <w:bCs/>
          <w:noProof/>
          <w:sz w:val="18"/>
          <w:szCs w:val="18"/>
        </w:rPr>
        <w:drawing>
          <wp:inline distT="0" distB="0" distL="0" distR="0" wp14:anchorId="77E223FB" wp14:editId="5CAD82FF">
            <wp:extent cx="2844000" cy="2132846"/>
            <wp:effectExtent l="0" t="0" r="0" b="1270"/>
            <wp:docPr id="134127502" name="Imagen 9" descr="Un grupo de gente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27502" name="Imagen 9" descr="Un grupo de gente en un parque&#10;&#10;El contenido generado por IA puede ser incorrec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sz w:val="18"/>
          <w:szCs w:val="18"/>
        </w:rPr>
        <w:drawing>
          <wp:inline distT="0" distB="0" distL="0" distR="0" wp14:anchorId="6BACCDEE" wp14:editId="3DE3868C">
            <wp:extent cx="2844000" cy="2132846"/>
            <wp:effectExtent l="0" t="0" r="0" b="1270"/>
            <wp:docPr id="1005949682" name="Imagen 10" descr="Un grupo de personas sentadas en un b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49682" name="Imagen 10" descr="Un grupo de personas sentadas en un banco&#10;&#10;El contenido generado por IA puede ser incorrec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35512FF8" w14:textId="7AA59704" w:rsidR="00685FEA" w:rsidRPr="0037232B" w:rsidRDefault="00870D44" w:rsidP="004D3956">
      <w:pPr>
        <w:rPr>
          <w:rFonts w:ascii="Arial" w:hAnsi="Arial" w:cs="Arial"/>
          <w:bCs/>
          <w:sz w:val="18"/>
          <w:szCs w:val="18"/>
        </w:rPr>
      </w:pPr>
      <w:r>
        <w:rPr>
          <w:rFonts w:ascii="Arial" w:hAnsi="Arial" w:cs="Arial"/>
          <w:bCs/>
          <w:sz w:val="18"/>
          <w:szCs w:val="18"/>
        </w:rPr>
        <w:t>Comunidad beneficiaria sector El Quebradon                  Comunidad beneficiaria sector El Quebradon - Palestina</w:t>
      </w:r>
    </w:p>
    <w:p w14:paraId="7C83D5CF" w14:textId="2BF1390A" w:rsidR="00685FEA" w:rsidRPr="00565448" w:rsidRDefault="00685FEA" w:rsidP="00685FEA">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w:t>
      </w:r>
      <w:r w:rsidR="00927FFA">
        <w:rPr>
          <w:rFonts w:ascii="Arial" w:hAnsi="Arial" w:cs="Arial"/>
          <w:sz w:val="20"/>
          <w:szCs w:val="20"/>
        </w:rPr>
        <w:t>5</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68AE6D38" w14:textId="24357E52" w:rsidR="00685FEA" w:rsidRPr="00565448" w:rsidRDefault="00685FEA" w:rsidP="00685FEA">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sidR="00927FFA">
        <w:rPr>
          <w:rFonts w:ascii="Arial" w:hAnsi="Arial" w:cs="Arial"/>
          <w:sz w:val="20"/>
          <w:szCs w:val="20"/>
        </w:rPr>
        <w:t xml:space="preserve">Pitalito – Isnos </w:t>
      </w:r>
      <w:r>
        <w:rPr>
          <w:rFonts w:ascii="Arial" w:hAnsi="Arial" w:cs="Arial"/>
          <w:sz w:val="20"/>
          <w:szCs w:val="20"/>
        </w:rPr>
        <w:t xml:space="preserve"> </w:t>
      </w:r>
      <w:r w:rsidRPr="00565448">
        <w:rPr>
          <w:rFonts w:ascii="Arial" w:hAnsi="Arial" w:cs="Arial"/>
          <w:sz w:val="20"/>
          <w:szCs w:val="20"/>
        </w:rPr>
        <w:tab/>
        <w:t xml:space="preserve">  </w:t>
      </w:r>
    </w:p>
    <w:p w14:paraId="06A0E37A" w14:textId="3E5762E7" w:rsidR="00685FEA" w:rsidRPr="00565448" w:rsidRDefault="00685FEA" w:rsidP="00685FEA">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Vereda Villa</w:t>
      </w:r>
      <w:r w:rsidR="00927FFA">
        <w:rPr>
          <w:rFonts w:ascii="Arial" w:hAnsi="Arial" w:cs="Arial"/>
          <w:sz w:val="20"/>
          <w:szCs w:val="20"/>
        </w:rPr>
        <w:t>fatima – Centro Parroquial urbano</w:t>
      </w:r>
      <w:r>
        <w:rPr>
          <w:rFonts w:ascii="Arial" w:hAnsi="Arial" w:cs="Arial"/>
          <w:sz w:val="20"/>
          <w:szCs w:val="20"/>
        </w:rPr>
        <w:t>.</w:t>
      </w:r>
      <w:r w:rsidRPr="00565448">
        <w:rPr>
          <w:rFonts w:ascii="Arial" w:hAnsi="Arial" w:cs="Arial"/>
          <w:sz w:val="20"/>
          <w:szCs w:val="20"/>
        </w:rPr>
        <w:t xml:space="preserve">                  </w:t>
      </w:r>
    </w:p>
    <w:p w14:paraId="65436289"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652809D8"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4C0E88C5" w14:textId="77777777" w:rsidR="00685FEA" w:rsidRPr="00565448" w:rsidRDefault="00685FEA" w:rsidP="00685FEA">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64A1DD95"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10 Municipio del Departamento del Huila.</w:t>
      </w:r>
    </w:p>
    <w:p w14:paraId="30BE8C2D" w14:textId="3995D95D" w:rsidR="00685FEA" w:rsidRPr="00565448" w:rsidRDefault="00685FEA" w:rsidP="00685FEA">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w:t>
      </w:r>
      <w:r w:rsidR="00927FFA">
        <w:rPr>
          <w:rFonts w:ascii="Arial" w:hAnsi="Arial" w:cs="Arial"/>
          <w:sz w:val="20"/>
          <w:szCs w:val="20"/>
        </w:rPr>
        <w:t>213</w:t>
      </w:r>
      <w:r w:rsidRPr="00565448">
        <w:rPr>
          <w:rFonts w:ascii="Arial" w:hAnsi="Arial" w:cs="Arial"/>
          <w:sz w:val="20"/>
          <w:szCs w:val="20"/>
        </w:rPr>
        <w:t xml:space="preserve"> Familias</w:t>
      </w:r>
    </w:p>
    <w:p w14:paraId="1914552B" w14:textId="77777777" w:rsidR="00685FEA" w:rsidRPr="00565448" w:rsidRDefault="00685FEA" w:rsidP="00685FEA">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 067 de 2025</w:t>
      </w:r>
      <w:r w:rsidRPr="00565448">
        <w:rPr>
          <w:rFonts w:ascii="Arial" w:hAnsi="Arial" w:cs="Arial"/>
          <w:sz w:val="20"/>
          <w:szCs w:val="20"/>
        </w:rPr>
        <w:t>.</w:t>
      </w:r>
    </w:p>
    <w:p w14:paraId="3C141CA7" w14:textId="77777777" w:rsidR="00685FEA" w:rsidRPr="00565448" w:rsidRDefault="00685FEA" w:rsidP="00685FEA">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de Interventoría 1442</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6A9BF7D3"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7C7F4C97"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3AAA2F1F" w14:textId="77777777" w:rsidR="00685FEA" w:rsidRPr="00565448" w:rsidRDefault="00685FEA" w:rsidP="00685FEA">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2DDE9241"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4E9D80DC" w14:textId="255392E9" w:rsidR="00685FEA" w:rsidRDefault="00685FEA" w:rsidP="00685FEA">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sidR="00FD4F68">
        <w:rPr>
          <w:rFonts w:ascii="Arial" w:hAnsi="Arial" w:cs="Arial"/>
          <w:sz w:val="20"/>
          <w:szCs w:val="20"/>
        </w:rPr>
        <w:t xml:space="preserve">Corregidor Delegado de Pitalito; </w:t>
      </w:r>
      <w:r w:rsidR="00927FFA">
        <w:rPr>
          <w:rFonts w:ascii="Arial" w:hAnsi="Arial" w:cs="Arial"/>
          <w:sz w:val="20"/>
          <w:szCs w:val="20"/>
        </w:rPr>
        <w:t xml:space="preserve">Gaby </w:t>
      </w:r>
      <w:r w:rsidR="00FD4F68">
        <w:rPr>
          <w:rFonts w:ascii="Arial" w:hAnsi="Arial" w:cs="Arial"/>
          <w:sz w:val="20"/>
          <w:szCs w:val="20"/>
        </w:rPr>
        <w:t xml:space="preserve">Angelita Ñañez, enlace de la Gobernación para Isnos, </w:t>
      </w:r>
      <w:r w:rsidR="00927FFA">
        <w:rPr>
          <w:rFonts w:ascii="Arial" w:hAnsi="Arial" w:cs="Arial"/>
          <w:sz w:val="20"/>
          <w:szCs w:val="20"/>
        </w:rPr>
        <w:t xml:space="preserve"> </w:t>
      </w:r>
      <w:r>
        <w:rPr>
          <w:rFonts w:ascii="Arial" w:hAnsi="Arial" w:cs="Arial"/>
          <w:sz w:val="20"/>
          <w:szCs w:val="20"/>
        </w:rPr>
        <w:t xml:space="preserve">Disnardo zanabria y Alexander Fernandez, Funcionarios de SURGAS; Autoridades Municipales, </w:t>
      </w:r>
      <w:r w:rsidR="00927FFA">
        <w:rPr>
          <w:rFonts w:ascii="Arial" w:hAnsi="Arial" w:cs="Arial"/>
          <w:sz w:val="20"/>
          <w:szCs w:val="20"/>
        </w:rPr>
        <w:t xml:space="preserve">Directivos, </w:t>
      </w:r>
      <w:r>
        <w:rPr>
          <w:rFonts w:ascii="Arial" w:hAnsi="Arial" w:cs="Arial"/>
          <w:sz w:val="20"/>
          <w:szCs w:val="20"/>
        </w:rPr>
        <w:t xml:space="preserve">Comunidades beneficiaria de los proyectos de estos dos Municipios. </w:t>
      </w:r>
    </w:p>
    <w:p w14:paraId="0B654913" w14:textId="77777777" w:rsidR="00685FEA" w:rsidRPr="00565448" w:rsidRDefault="00685FEA" w:rsidP="00685FEA">
      <w:pPr>
        <w:ind w:left="2832" w:hanging="2832"/>
        <w:rPr>
          <w:rFonts w:ascii="Arial" w:hAnsi="Arial" w:cs="Arial"/>
          <w:sz w:val="20"/>
          <w:szCs w:val="20"/>
        </w:rPr>
      </w:pPr>
    </w:p>
    <w:p w14:paraId="47B10683" w14:textId="0F18AC76" w:rsidR="00685FEA" w:rsidRPr="007B689A" w:rsidRDefault="00685FEA" w:rsidP="00685FEA">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Pr>
          <w:rFonts w:ascii="Arial" w:hAnsi="Arial" w:cs="Arial"/>
          <w:sz w:val="20"/>
          <w:szCs w:val="20"/>
          <w:lang w:val="es-CO" w:eastAsia="es-CO"/>
        </w:rPr>
        <w:t>1442 de 2025</w:t>
      </w:r>
      <w:r w:rsidRPr="007B689A">
        <w:rPr>
          <w:rFonts w:ascii="Arial" w:hAnsi="Arial" w:cs="Arial"/>
          <w:sz w:val="20"/>
          <w:szCs w:val="20"/>
          <w:lang w:val="es-CO" w:eastAsia="es-CO"/>
        </w:rPr>
        <w:t xml:space="preserve"> está realizando la Interventoría al Convenio Interadministrativo No.</w:t>
      </w:r>
      <w:r>
        <w:rPr>
          <w:rFonts w:ascii="Arial" w:hAnsi="Arial" w:cs="Arial"/>
          <w:sz w:val="20"/>
          <w:szCs w:val="20"/>
          <w:lang w:val="es-CO" w:eastAsia="es-CO"/>
        </w:rPr>
        <w:t xml:space="preserve"> 067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10</w:t>
      </w:r>
      <w:r w:rsidRPr="007B689A">
        <w:rPr>
          <w:rFonts w:ascii="Arial" w:hAnsi="Arial" w:cs="Arial"/>
          <w:sz w:val="20"/>
          <w:szCs w:val="20"/>
        </w:rPr>
        <w:t xml:space="preserve"> Municipio del Departamento del Huila; el día de hoy se realiza esta visita y reunión con el fin de realizar la socialización de las obras y las condiciones de ejecución y vinculación al proyecto</w:t>
      </w:r>
      <w:r>
        <w:rPr>
          <w:rFonts w:ascii="Arial" w:hAnsi="Arial" w:cs="Arial"/>
          <w:sz w:val="20"/>
          <w:szCs w:val="20"/>
        </w:rPr>
        <w:t>; estas actividades de socialización se realizaron en la escuela del sector de Villa</w:t>
      </w:r>
      <w:r w:rsidR="00CF29E0">
        <w:rPr>
          <w:rFonts w:ascii="Arial" w:hAnsi="Arial" w:cs="Arial"/>
          <w:sz w:val="20"/>
          <w:szCs w:val="20"/>
        </w:rPr>
        <w:t xml:space="preserve">Fatima del Municipio de Pitalito; salón parroquial de Isnos. </w:t>
      </w:r>
    </w:p>
    <w:p w14:paraId="6D53BAA9" w14:textId="77777777" w:rsidR="00685FEA" w:rsidRPr="007B689A" w:rsidRDefault="00685FEA" w:rsidP="00685FEA">
      <w:pPr>
        <w:autoSpaceDE w:val="0"/>
        <w:autoSpaceDN w:val="0"/>
        <w:adjustRightInd w:val="0"/>
        <w:jc w:val="both"/>
        <w:rPr>
          <w:rFonts w:ascii="Arial" w:hAnsi="Arial" w:cs="Arial"/>
          <w:sz w:val="20"/>
          <w:szCs w:val="20"/>
        </w:rPr>
      </w:pPr>
    </w:p>
    <w:p w14:paraId="402CD4E3" w14:textId="5F3E0E4B" w:rsidR="00685FEA" w:rsidRPr="007B689A" w:rsidRDefault="00FD4F68" w:rsidP="00685FEA">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Municipales de cada una de las Comunidades, representantes de las Comunidades beneficiadas de los proyectos</w:t>
      </w:r>
      <w:r w:rsidRPr="007B689A">
        <w:rPr>
          <w:rFonts w:ascii="Arial" w:hAnsi="Arial" w:cs="Arial"/>
          <w:sz w:val="20"/>
          <w:szCs w:val="20"/>
        </w:rPr>
        <w:t>; el señor delegado de la Gobernación informo de las condiciones de los Convenios para la ejecución de las obras,</w:t>
      </w:r>
      <w:r>
        <w:rPr>
          <w:rFonts w:ascii="Arial" w:hAnsi="Arial" w:cs="Arial"/>
          <w:sz w:val="20"/>
          <w:szCs w:val="20"/>
        </w:rPr>
        <w:t xml:space="preserve"> el número del convenio general,</w:t>
      </w:r>
      <w:r w:rsidRPr="007B689A">
        <w:rPr>
          <w:rFonts w:ascii="Arial" w:hAnsi="Arial" w:cs="Arial"/>
          <w:sz w:val="20"/>
          <w:szCs w:val="20"/>
        </w:rPr>
        <w:t xml:space="preserve"> los plazos, los recursos de la Gobernación, SurGas, </w:t>
      </w:r>
      <w:r>
        <w:rPr>
          <w:rFonts w:ascii="Arial" w:hAnsi="Arial" w:cs="Arial"/>
          <w:sz w:val="20"/>
          <w:szCs w:val="20"/>
        </w:rPr>
        <w:t>d</w:t>
      </w:r>
      <w:r w:rsidRPr="007B689A">
        <w:rPr>
          <w:rFonts w:ascii="Arial" w:hAnsi="Arial" w:cs="Arial"/>
          <w:sz w:val="20"/>
          <w:szCs w:val="20"/>
        </w:rPr>
        <w:t>el Municipio y la Comunidad</w:t>
      </w:r>
      <w:r w:rsidR="00CF29E0">
        <w:rPr>
          <w:rFonts w:ascii="Arial" w:hAnsi="Arial" w:cs="Arial"/>
          <w:sz w:val="20"/>
          <w:szCs w:val="20"/>
        </w:rPr>
        <w:t xml:space="preserve">; </w:t>
      </w:r>
      <w:r w:rsidR="00685FEA" w:rsidRPr="007B689A">
        <w:rPr>
          <w:rFonts w:ascii="Arial" w:hAnsi="Arial" w:cs="Arial"/>
          <w:sz w:val="20"/>
          <w:szCs w:val="20"/>
        </w:rPr>
        <w:t xml:space="preserve">seguidamente por parte del personal de SURGAS, se informó las condiciones </w:t>
      </w:r>
      <w:r w:rsidR="00685FEA">
        <w:rPr>
          <w:rFonts w:ascii="Arial" w:hAnsi="Arial" w:cs="Arial"/>
          <w:sz w:val="20"/>
          <w:szCs w:val="20"/>
        </w:rPr>
        <w:t>d</w:t>
      </w:r>
      <w:r w:rsidR="00685FEA"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sidR="00685FEA">
        <w:rPr>
          <w:rFonts w:ascii="Arial" w:hAnsi="Arial" w:cs="Arial"/>
          <w:sz w:val="20"/>
          <w:szCs w:val="20"/>
        </w:rPr>
        <w:t xml:space="preserve">de las condiciones técnicas del proyecto, las obras a ejecutar, las funciones y responsabilidades de cada una de las partes, </w:t>
      </w:r>
      <w:r w:rsidR="00685FEA"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sidR="00685FEA">
        <w:rPr>
          <w:rFonts w:ascii="Arial" w:hAnsi="Arial" w:cs="Arial"/>
          <w:sz w:val="20"/>
          <w:szCs w:val="20"/>
        </w:rPr>
        <w:t>omunidad; se realizaron las aclaraciones a las preguntas de los participantes y la Comunidad.</w:t>
      </w:r>
    </w:p>
    <w:p w14:paraId="12EFED19" w14:textId="77777777" w:rsidR="00685FEA" w:rsidRPr="00FD5B02" w:rsidRDefault="00685FEA" w:rsidP="00685FEA">
      <w:pPr>
        <w:autoSpaceDE w:val="0"/>
        <w:autoSpaceDN w:val="0"/>
        <w:adjustRightInd w:val="0"/>
        <w:jc w:val="both"/>
        <w:rPr>
          <w:rFonts w:ascii="Arial" w:hAnsi="Arial" w:cs="Arial"/>
          <w:sz w:val="20"/>
          <w:szCs w:val="20"/>
        </w:rPr>
      </w:pPr>
      <w:r>
        <w:rPr>
          <w:rFonts w:ascii="Arial" w:hAnsi="Arial" w:cs="Arial"/>
          <w:sz w:val="20"/>
          <w:szCs w:val="20"/>
        </w:rPr>
        <w:t>.</w:t>
      </w:r>
      <w:r>
        <w:rPr>
          <w:rFonts w:ascii="Arial" w:hAnsi="Arial" w:cs="Arial"/>
          <w:sz w:val="22"/>
          <w:szCs w:val="22"/>
        </w:rPr>
        <w:t xml:space="preserve">  </w:t>
      </w:r>
    </w:p>
    <w:p w14:paraId="19678963" w14:textId="77777777" w:rsidR="00685FEA" w:rsidRPr="00812317" w:rsidRDefault="00685FEA" w:rsidP="00685FEA">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340E625F" w14:textId="77777777" w:rsidR="00685FEA" w:rsidRDefault="00685FEA" w:rsidP="00685FEA">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15729784" w14:textId="2AFFBC97" w:rsidR="00685FEA" w:rsidRDefault="00685FEA" w:rsidP="00685FEA">
      <w:pPr>
        <w:rPr>
          <w:rFonts w:ascii="Arial" w:hAnsi="Arial" w:cs="Arial"/>
          <w:b/>
          <w:sz w:val="18"/>
          <w:szCs w:val="18"/>
        </w:rPr>
      </w:pPr>
      <w:r>
        <w:rPr>
          <w:rFonts w:ascii="Arial" w:hAnsi="Arial" w:cs="Arial"/>
          <w:b/>
          <w:sz w:val="18"/>
          <w:szCs w:val="18"/>
        </w:rPr>
        <w:lastRenderedPageBreak/>
        <w:t>SOCIALIZACION CONVENIO No. 067 de 2025,</w:t>
      </w:r>
      <w:r w:rsidR="00CF29E0">
        <w:rPr>
          <w:rFonts w:ascii="Arial" w:hAnsi="Arial" w:cs="Arial"/>
          <w:b/>
          <w:sz w:val="18"/>
          <w:szCs w:val="18"/>
        </w:rPr>
        <w:t xml:space="preserve"> VILLA FATIMA (PITALITO) – SALON PARROQUIAL (ISNOS)</w:t>
      </w:r>
    </w:p>
    <w:p w14:paraId="682B61BE" w14:textId="77777777" w:rsidR="00685FEA" w:rsidRPr="0037232B" w:rsidRDefault="00685FEA" w:rsidP="00685FEA">
      <w:pPr>
        <w:rPr>
          <w:rFonts w:ascii="Arial" w:hAnsi="Arial" w:cs="Arial"/>
          <w:bCs/>
          <w:sz w:val="18"/>
          <w:szCs w:val="18"/>
        </w:rPr>
      </w:pPr>
    </w:p>
    <w:p w14:paraId="6357FB3F" w14:textId="6B27AB76" w:rsidR="00160A87" w:rsidRPr="0037232B" w:rsidRDefault="00160A87" w:rsidP="00685FEA">
      <w:pPr>
        <w:rPr>
          <w:rFonts w:ascii="Arial" w:hAnsi="Arial" w:cs="Arial"/>
          <w:bCs/>
          <w:sz w:val="18"/>
          <w:szCs w:val="18"/>
        </w:rPr>
      </w:pPr>
      <w:r w:rsidRPr="0037232B">
        <w:rPr>
          <w:bCs/>
          <w:noProof/>
        </w:rPr>
        <w:drawing>
          <wp:inline distT="0" distB="0" distL="0" distR="0" wp14:anchorId="52BB1AF4" wp14:editId="2A23E3B6">
            <wp:extent cx="2844000" cy="2132846"/>
            <wp:effectExtent l="0" t="0" r="0" b="1270"/>
            <wp:docPr id="414952430" name="Imagen 11" descr="Una multitud de ge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52430" name="Imagen 11" descr="Una multitud de gente&#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rPr>
        <w:drawing>
          <wp:inline distT="0" distB="0" distL="0" distR="0" wp14:anchorId="1EBBC469" wp14:editId="328B6EBC">
            <wp:extent cx="2844000" cy="2132846"/>
            <wp:effectExtent l="0" t="0" r="0" b="1270"/>
            <wp:docPr id="339697183" name="Imagen 12" descr="Un grupo de personas sentadas alrededor de una mesa con sill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697183" name="Imagen 12" descr="Un grupo de personas sentadas alrededor de una mesa con sillas&#10;&#10;El contenido generado por IA puede ser incorrec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29AB4EBE" w14:textId="77777777" w:rsidR="00160A87" w:rsidRDefault="00160A87" w:rsidP="00685FEA">
      <w:pPr>
        <w:rPr>
          <w:rFonts w:ascii="Arial" w:hAnsi="Arial" w:cs="Arial"/>
          <w:bCs/>
          <w:sz w:val="18"/>
          <w:szCs w:val="18"/>
        </w:rPr>
      </w:pPr>
    </w:p>
    <w:p w14:paraId="1B5AC856" w14:textId="347ADCCE" w:rsidR="00757B5B" w:rsidRPr="0037232B" w:rsidRDefault="00757B5B" w:rsidP="00685FEA">
      <w:pPr>
        <w:rPr>
          <w:rFonts w:ascii="Arial" w:hAnsi="Arial" w:cs="Arial"/>
          <w:bCs/>
          <w:sz w:val="18"/>
          <w:szCs w:val="18"/>
        </w:rPr>
      </w:pPr>
      <w:r>
        <w:rPr>
          <w:rFonts w:ascii="Arial" w:hAnsi="Arial" w:cs="Arial"/>
          <w:bCs/>
          <w:sz w:val="18"/>
          <w:szCs w:val="18"/>
        </w:rPr>
        <w:t xml:space="preserve">Comunidad beneficiaria sector Villafatima – Pitalito </w:t>
      </w:r>
    </w:p>
    <w:p w14:paraId="79AD2368" w14:textId="77777777" w:rsidR="00160A87" w:rsidRPr="0037232B" w:rsidRDefault="00160A87" w:rsidP="00685FEA">
      <w:pPr>
        <w:rPr>
          <w:rFonts w:ascii="Arial" w:hAnsi="Arial" w:cs="Arial"/>
          <w:bCs/>
          <w:sz w:val="18"/>
          <w:szCs w:val="18"/>
        </w:rPr>
      </w:pPr>
    </w:p>
    <w:p w14:paraId="4B186D33" w14:textId="496D11C8" w:rsidR="00160A87" w:rsidRPr="0037232B" w:rsidRDefault="00160A87" w:rsidP="00685FEA">
      <w:pPr>
        <w:rPr>
          <w:rFonts w:ascii="Arial" w:hAnsi="Arial" w:cs="Arial"/>
          <w:bCs/>
          <w:sz w:val="18"/>
          <w:szCs w:val="18"/>
        </w:rPr>
      </w:pPr>
      <w:r w:rsidRPr="0037232B">
        <w:rPr>
          <w:bCs/>
          <w:noProof/>
        </w:rPr>
        <w:drawing>
          <wp:inline distT="0" distB="0" distL="0" distR="0" wp14:anchorId="45711840" wp14:editId="1065F597">
            <wp:extent cx="2844000" cy="2132846"/>
            <wp:effectExtent l="0" t="0" r="0" b="1270"/>
            <wp:docPr id="1765014593" name="Imagen 13"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14593" name="Imagen 13" descr="Un grupo de personas en un salón de clases&#10;&#10;El contenido generado por IA puede ser incorrec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009161EF" w:rsidRPr="0037232B">
        <w:rPr>
          <w:bCs/>
          <w:noProof/>
        </w:rPr>
        <w:drawing>
          <wp:inline distT="0" distB="0" distL="0" distR="0" wp14:anchorId="671B5AB4" wp14:editId="14801302">
            <wp:extent cx="2844000" cy="2132846"/>
            <wp:effectExtent l="0" t="0" r="0" b="1270"/>
            <wp:docPr id="1365802714" name="Imagen 14"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802714" name="Imagen 14" descr="Un grupo de personas en un salón de clases&#10;&#10;El contenido generado por IA puede ser incorrec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4CE2BC5C" w14:textId="77777777" w:rsidR="009161EF" w:rsidRPr="0037232B" w:rsidRDefault="009161EF" w:rsidP="00685FEA">
      <w:pPr>
        <w:rPr>
          <w:rFonts w:ascii="Arial" w:hAnsi="Arial" w:cs="Arial"/>
          <w:bCs/>
          <w:sz w:val="18"/>
          <w:szCs w:val="18"/>
        </w:rPr>
      </w:pPr>
    </w:p>
    <w:p w14:paraId="662E44E9" w14:textId="0C8E4130" w:rsidR="00757B5B" w:rsidRPr="0037232B" w:rsidRDefault="00757B5B" w:rsidP="00757B5B">
      <w:pPr>
        <w:rPr>
          <w:rFonts w:ascii="Arial" w:hAnsi="Arial" w:cs="Arial"/>
          <w:bCs/>
          <w:sz w:val="18"/>
          <w:szCs w:val="18"/>
        </w:rPr>
      </w:pPr>
      <w:r>
        <w:rPr>
          <w:rFonts w:ascii="Arial" w:hAnsi="Arial" w:cs="Arial"/>
          <w:bCs/>
          <w:sz w:val="18"/>
          <w:szCs w:val="18"/>
        </w:rPr>
        <w:t xml:space="preserve">Socialización sector Villafatima – Pitalito                          Socialización sectores de Isnos  </w:t>
      </w:r>
    </w:p>
    <w:p w14:paraId="66911061" w14:textId="77777777" w:rsidR="00757B5B" w:rsidRPr="0037232B" w:rsidRDefault="00757B5B" w:rsidP="00685FEA">
      <w:pPr>
        <w:rPr>
          <w:rFonts w:ascii="Arial" w:hAnsi="Arial" w:cs="Arial"/>
          <w:bCs/>
          <w:sz w:val="18"/>
          <w:szCs w:val="18"/>
        </w:rPr>
      </w:pPr>
    </w:p>
    <w:p w14:paraId="759E7F85" w14:textId="10313ED6" w:rsidR="009161EF" w:rsidRPr="0037232B" w:rsidRDefault="009161EF" w:rsidP="00685FEA">
      <w:pPr>
        <w:rPr>
          <w:rFonts w:ascii="Arial" w:hAnsi="Arial" w:cs="Arial"/>
          <w:bCs/>
          <w:sz w:val="18"/>
          <w:szCs w:val="18"/>
        </w:rPr>
      </w:pPr>
      <w:r w:rsidRPr="0037232B">
        <w:rPr>
          <w:bCs/>
          <w:noProof/>
        </w:rPr>
        <w:drawing>
          <wp:inline distT="0" distB="0" distL="0" distR="0" wp14:anchorId="5680D6C9" wp14:editId="63C8415A">
            <wp:extent cx="2844000" cy="2132846"/>
            <wp:effectExtent l="0" t="0" r="0" b="1270"/>
            <wp:docPr id="1891186898" name="Imagen 17" descr="Un grupo de personas en una est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86898" name="Imagen 17" descr="Un grupo de personas en una estación&#10;&#10;El contenido generado por IA puede ser incorrec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rPr>
        <w:drawing>
          <wp:inline distT="0" distB="0" distL="0" distR="0" wp14:anchorId="4F0F157D" wp14:editId="00840534">
            <wp:extent cx="2844000" cy="2132846"/>
            <wp:effectExtent l="0" t="0" r="0" b="1270"/>
            <wp:docPr id="318507684" name="Imagen 16" descr="Un grupo de personas en un sal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07684" name="Imagen 16" descr="Un grupo de personas en un salón&#10;&#10;El contenido generado por IA puede ser incorrec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35CC5A82" w14:textId="6BF4B4B9" w:rsidR="009161EF" w:rsidRPr="0037232B" w:rsidRDefault="00757B5B" w:rsidP="00685FEA">
      <w:pPr>
        <w:rPr>
          <w:rFonts w:ascii="Arial" w:hAnsi="Arial" w:cs="Arial"/>
          <w:bCs/>
          <w:sz w:val="18"/>
          <w:szCs w:val="18"/>
        </w:rPr>
      </w:pPr>
      <w:r>
        <w:rPr>
          <w:rFonts w:ascii="Arial" w:hAnsi="Arial" w:cs="Arial"/>
          <w:bCs/>
          <w:sz w:val="18"/>
          <w:szCs w:val="18"/>
        </w:rPr>
        <w:t xml:space="preserve">Comunidad beneficiaria de los sectores del Municipio de Isnos. </w:t>
      </w:r>
    </w:p>
    <w:p w14:paraId="48E9F143" w14:textId="04ED6415" w:rsidR="00685FEA" w:rsidRPr="00565448" w:rsidRDefault="00685FEA" w:rsidP="00685FEA">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0</w:t>
      </w:r>
      <w:r w:rsidR="00CF29E0">
        <w:rPr>
          <w:rFonts w:ascii="Arial" w:hAnsi="Arial" w:cs="Arial"/>
          <w:sz w:val="20"/>
          <w:szCs w:val="20"/>
        </w:rPr>
        <w:t>6</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51D97201" w14:textId="7DC7A452" w:rsidR="00685FEA" w:rsidRPr="00565448" w:rsidRDefault="00685FEA" w:rsidP="00685FEA">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sidR="00CF29E0">
        <w:rPr>
          <w:rFonts w:ascii="Arial" w:hAnsi="Arial" w:cs="Arial"/>
          <w:sz w:val="20"/>
          <w:szCs w:val="20"/>
        </w:rPr>
        <w:t>Acevedo – El Pital</w:t>
      </w:r>
      <w:r w:rsidRPr="00565448">
        <w:rPr>
          <w:rFonts w:ascii="Arial" w:hAnsi="Arial" w:cs="Arial"/>
          <w:sz w:val="20"/>
          <w:szCs w:val="20"/>
        </w:rPr>
        <w:t xml:space="preserve">  </w:t>
      </w:r>
    </w:p>
    <w:p w14:paraId="1DF761F6" w14:textId="4BF28B77" w:rsidR="00685FEA" w:rsidRPr="00565448" w:rsidRDefault="00685FEA" w:rsidP="00685FEA">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sidR="00CF29E0">
        <w:rPr>
          <w:rFonts w:ascii="Arial" w:hAnsi="Arial" w:cs="Arial"/>
          <w:sz w:val="20"/>
          <w:szCs w:val="20"/>
        </w:rPr>
        <w:t>San Marcos – Casa de la Cultura</w:t>
      </w:r>
      <w:r>
        <w:rPr>
          <w:rFonts w:ascii="Arial" w:hAnsi="Arial" w:cs="Arial"/>
          <w:sz w:val="20"/>
          <w:szCs w:val="20"/>
        </w:rPr>
        <w:t>.</w:t>
      </w:r>
      <w:r w:rsidRPr="00565448">
        <w:rPr>
          <w:rFonts w:ascii="Arial" w:hAnsi="Arial" w:cs="Arial"/>
          <w:sz w:val="20"/>
          <w:szCs w:val="20"/>
        </w:rPr>
        <w:t xml:space="preserve">                  </w:t>
      </w:r>
    </w:p>
    <w:p w14:paraId="3675ECCA"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6509D3BA"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450C7850" w14:textId="77777777" w:rsidR="00685FEA" w:rsidRPr="00565448" w:rsidRDefault="00685FEA" w:rsidP="00685FEA">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0A706491"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10 Municipio del Departamento del Huila.</w:t>
      </w:r>
    </w:p>
    <w:p w14:paraId="14CEB771" w14:textId="203A1FAC" w:rsidR="00685FEA" w:rsidRPr="00565448" w:rsidRDefault="00685FEA" w:rsidP="00685FEA">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w:t>
      </w:r>
      <w:r w:rsidR="00CF29E0">
        <w:rPr>
          <w:rFonts w:ascii="Arial" w:hAnsi="Arial" w:cs="Arial"/>
          <w:sz w:val="20"/>
          <w:szCs w:val="20"/>
        </w:rPr>
        <w:t>213</w:t>
      </w:r>
      <w:r w:rsidRPr="00565448">
        <w:rPr>
          <w:rFonts w:ascii="Arial" w:hAnsi="Arial" w:cs="Arial"/>
          <w:sz w:val="20"/>
          <w:szCs w:val="20"/>
        </w:rPr>
        <w:t xml:space="preserve"> Familias</w:t>
      </w:r>
    </w:p>
    <w:p w14:paraId="59601655" w14:textId="77777777" w:rsidR="00685FEA" w:rsidRPr="00565448" w:rsidRDefault="00685FEA" w:rsidP="00685FEA">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 067 de 2025</w:t>
      </w:r>
      <w:r w:rsidRPr="00565448">
        <w:rPr>
          <w:rFonts w:ascii="Arial" w:hAnsi="Arial" w:cs="Arial"/>
          <w:sz w:val="20"/>
          <w:szCs w:val="20"/>
        </w:rPr>
        <w:t>.</w:t>
      </w:r>
    </w:p>
    <w:p w14:paraId="5645A221" w14:textId="77777777" w:rsidR="00685FEA" w:rsidRPr="00565448" w:rsidRDefault="00685FEA" w:rsidP="00685FEA">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de Interventoría 1442</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4869B15E"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19C633C6" w14:textId="77777777" w:rsidR="00685FEA" w:rsidRPr="00565448" w:rsidRDefault="00685FEA" w:rsidP="00685FEA">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63BCF77D" w14:textId="77777777" w:rsidR="00685FEA" w:rsidRPr="00565448" w:rsidRDefault="00685FEA" w:rsidP="00685FEA">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636F57F7" w14:textId="77777777" w:rsidR="00685FEA" w:rsidRPr="00565448" w:rsidRDefault="00685FEA" w:rsidP="00685FEA">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418E8B9A" w14:textId="3627B653" w:rsidR="00685FEA" w:rsidRDefault="00685FEA" w:rsidP="00685FEA">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sidR="00CF29E0">
        <w:rPr>
          <w:rFonts w:ascii="Arial" w:hAnsi="Arial" w:cs="Arial"/>
          <w:sz w:val="20"/>
          <w:szCs w:val="20"/>
        </w:rPr>
        <w:t xml:space="preserve">Jose William Arboleda; </w:t>
      </w:r>
      <w:r>
        <w:rPr>
          <w:rFonts w:ascii="Arial" w:hAnsi="Arial" w:cs="Arial"/>
          <w:sz w:val="20"/>
          <w:szCs w:val="20"/>
        </w:rPr>
        <w:t>Omar Gaitan, funcionario</w:t>
      </w:r>
      <w:r w:rsidR="00CF29E0">
        <w:rPr>
          <w:rFonts w:ascii="Arial" w:hAnsi="Arial" w:cs="Arial"/>
          <w:sz w:val="20"/>
          <w:szCs w:val="20"/>
        </w:rPr>
        <w:t>s de en</w:t>
      </w:r>
      <w:r>
        <w:rPr>
          <w:rFonts w:ascii="Arial" w:hAnsi="Arial" w:cs="Arial"/>
          <w:sz w:val="20"/>
          <w:szCs w:val="20"/>
        </w:rPr>
        <w:t xml:space="preserve">lace de la Gobernación; Disnardo zanabria y Alexander Fernandez, Funcionarios de SURGAS; Autoridades Municipales, Comunidades beneficiaria de los proyectos de estos dos Municipios. </w:t>
      </w:r>
    </w:p>
    <w:p w14:paraId="148E69DD" w14:textId="77777777" w:rsidR="00685FEA" w:rsidRPr="00565448" w:rsidRDefault="00685FEA" w:rsidP="00685FEA">
      <w:pPr>
        <w:ind w:left="2832" w:hanging="2832"/>
        <w:rPr>
          <w:rFonts w:ascii="Arial" w:hAnsi="Arial" w:cs="Arial"/>
          <w:sz w:val="20"/>
          <w:szCs w:val="20"/>
        </w:rPr>
      </w:pPr>
    </w:p>
    <w:p w14:paraId="368011BC" w14:textId="3F312292" w:rsidR="00685FEA" w:rsidRPr="007B689A" w:rsidRDefault="00685FEA" w:rsidP="00685FEA">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Pr>
          <w:rFonts w:ascii="Arial" w:hAnsi="Arial" w:cs="Arial"/>
          <w:sz w:val="20"/>
          <w:szCs w:val="20"/>
          <w:lang w:val="es-CO" w:eastAsia="es-CO"/>
        </w:rPr>
        <w:t>1442 de 2025</w:t>
      </w:r>
      <w:r w:rsidRPr="007B689A">
        <w:rPr>
          <w:rFonts w:ascii="Arial" w:hAnsi="Arial" w:cs="Arial"/>
          <w:sz w:val="20"/>
          <w:szCs w:val="20"/>
          <w:lang w:val="es-CO" w:eastAsia="es-CO"/>
        </w:rPr>
        <w:t xml:space="preserve"> está realizando la Interventoría al Convenio Interadministrativo No.</w:t>
      </w:r>
      <w:r>
        <w:rPr>
          <w:rFonts w:ascii="Arial" w:hAnsi="Arial" w:cs="Arial"/>
          <w:sz w:val="20"/>
          <w:szCs w:val="20"/>
          <w:lang w:val="es-CO" w:eastAsia="es-CO"/>
        </w:rPr>
        <w:t xml:space="preserve"> 067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10</w:t>
      </w:r>
      <w:r w:rsidRPr="007B689A">
        <w:rPr>
          <w:rFonts w:ascii="Arial" w:hAnsi="Arial" w:cs="Arial"/>
          <w:sz w:val="20"/>
          <w:szCs w:val="20"/>
        </w:rPr>
        <w:t xml:space="preserve"> Municipio del Departamento del Huila; se realiza esta reunión con el fin de realizar la socialización de las obras y las condiciones de ejecución y vinculación al proyecto</w:t>
      </w:r>
      <w:r>
        <w:rPr>
          <w:rFonts w:ascii="Arial" w:hAnsi="Arial" w:cs="Arial"/>
          <w:sz w:val="20"/>
          <w:szCs w:val="20"/>
        </w:rPr>
        <w:t xml:space="preserve">; estas actividades se realizaron en la </w:t>
      </w:r>
      <w:r w:rsidR="00CF29E0">
        <w:rPr>
          <w:rFonts w:ascii="Arial" w:hAnsi="Arial" w:cs="Arial"/>
          <w:sz w:val="20"/>
          <w:szCs w:val="20"/>
        </w:rPr>
        <w:t>caseta de san Marcos, Acevedo; casa de la Cultura del Municipio del Pital</w:t>
      </w:r>
      <w:r>
        <w:rPr>
          <w:rFonts w:ascii="Arial" w:hAnsi="Arial" w:cs="Arial"/>
          <w:sz w:val="20"/>
          <w:szCs w:val="20"/>
        </w:rPr>
        <w:t>.</w:t>
      </w:r>
      <w:r w:rsidRPr="007B689A">
        <w:rPr>
          <w:rFonts w:ascii="Arial" w:hAnsi="Arial" w:cs="Arial"/>
          <w:sz w:val="20"/>
          <w:szCs w:val="20"/>
        </w:rPr>
        <w:t xml:space="preserve"> </w:t>
      </w:r>
    </w:p>
    <w:p w14:paraId="6A3539F4" w14:textId="77777777" w:rsidR="00685FEA" w:rsidRPr="007B689A" w:rsidRDefault="00685FEA" w:rsidP="00685FEA">
      <w:pPr>
        <w:autoSpaceDE w:val="0"/>
        <w:autoSpaceDN w:val="0"/>
        <w:adjustRightInd w:val="0"/>
        <w:jc w:val="both"/>
        <w:rPr>
          <w:rFonts w:ascii="Arial" w:hAnsi="Arial" w:cs="Arial"/>
          <w:sz w:val="20"/>
          <w:szCs w:val="20"/>
        </w:rPr>
      </w:pPr>
    </w:p>
    <w:p w14:paraId="16FD2B9F" w14:textId="5DC16EDE" w:rsidR="00685FEA" w:rsidRPr="007B689A" w:rsidRDefault="00685FEA" w:rsidP="00685FEA">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directivos Municipales de cada una de las Comunidades, representantes de las Comunidades beneficiadas de los proyectos</w:t>
      </w:r>
      <w:r w:rsidRPr="007B689A">
        <w:rPr>
          <w:rFonts w:ascii="Arial" w:hAnsi="Arial" w:cs="Arial"/>
          <w:sz w:val="20"/>
          <w:szCs w:val="20"/>
        </w:rPr>
        <w:t xml:space="preserve">; </w:t>
      </w:r>
      <w:r w:rsidR="00CF0E71">
        <w:rPr>
          <w:rFonts w:ascii="Arial" w:hAnsi="Arial" w:cs="Arial"/>
          <w:sz w:val="20"/>
          <w:szCs w:val="20"/>
        </w:rPr>
        <w:t xml:space="preserve">en cada sector los </w:t>
      </w:r>
      <w:r w:rsidRPr="007B689A">
        <w:rPr>
          <w:rFonts w:ascii="Arial" w:hAnsi="Arial" w:cs="Arial"/>
          <w:sz w:val="20"/>
          <w:szCs w:val="20"/>
        </w:rPr>
        <w:t>delegado</w:t>
      </w:r>
      <w:r w:rsidR="00CF0E71">
        <w:rPr>
          <w:rFonts w:ascii="Arial" w:hAnsi="Arial" w:cs="Arial"/>
          <w:sz w:val="20"/>
          <w:szCs w:val="20"/>
        </w:rPr>
        <w:t>s</w:t>
      </w:r>
      <w:r w:rsidRPr="007B689A">
        <w:rPr>
          <w:rFonts w:ascii="Arial" w:hAnsi="Arial" w:cs="Arial"/>
          <w:sz w:val="20"/>
          <w:szCs w:val="20"/>
        </w:rPr>
        <w:t xml:space="preserve"> de la Gobernación inform</w:t>
      </w:r>
      <w:r w:rsidR="00CF0E71">
        <w:rPr>
          <w:rFonts w:ascii="Arial" w:hAnsi="Arial" w:cs="Arial"/>
          <w:sz w:val="20"/>
          <w:szCs w:val="20"/>
        </w:rPr>
        <w:t>aron d</w:t>
      </w:r>
      <w:r w:rsidRPr="007B689A">
        <w:rPr>
          <w:rFonts w:ascii="Arial" w:hAnsi="Arial" w:cs="Arial"/>
          <w:sz w:val="20"/>
          <w:szCs w:val="20"/>
        </w:rPr>
        <w:t>e las condiciones de los Convenios para la ejecución de las obras,</w:t>
      </w:r>
      <w:r>
        <w:rPr>
          <w:rFonts w:ascii="Arial" w:hAnsi="Arial" w:cs="Arial"/>
          <w:sz w:val="20"/>
          <w:szCs w:val="20"/>
        </w:rPr>
        <w:t xml:space="preserve"> el número del convenio general,</w:t>
      </w:r>
      <w:r w:rsidRPr="007B689A">
        <w:rPr>
          <w:rFonts w:ascii="Arial" w:hAnsi="Arial" w:cs="Arial"/>
          <w:sz w:val="20"/>
          <w:szCs w:val="20"/>
        </w:rPr>
        <w:t xml:space="preserve"> los plazos, los recursos de la Gobernación, SurGas, </w:t>
      </w:r>
      <w:r>
        <w:rPr>
          <w:rFonts w:ascii="Arial" w:hAnsi="Arial" w:cs="Arial"/>
          <w:sz w:val="20"/>
          <w:szCs w:val="20"/>
        </w:rPr>
        <w:t>d</w:t>
      </w:r>
      <w:r w:rsidRPr="007B689A">
        <w:rPr>
          <w:rFonts w:ascii="Arial" w:hAnsi="Arial" w:cs="Arial"/>
          <w:sz w:val="20"/>
          <w:szCs w:val="20"/>
        </w:rPr>
        <w:t xml:space="preserve">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61C21A24" w14:textId="77777777" w:rsidR="00CF0E71" w:rsidRPr="00FD5B02" w:rsidRDefault="00CF0E71" w:rsidP="00685FEA">
      <w:pPr>
        <w:autoSpaceDE w:val="0"/>
        <w:autoSpaceDN w:val="0"/>
        <w:adjustRightInd w:val="0"/>
        <w:jc w:val="both"/>
        <w:rPr>
          <w:rFonts w:ascii="Arial" w:hAnsi="Arial" w:cs="Arial"/>
          <w:sz w:val="20"/>
          <w:szCs w:val="20"/>
        </w:rPr>
      </w:pPr>
    </w:p>
    <w:p w14:paraId="6F2415BC" w14:textId="77777777" w:rsidR="00685FEA" w:rsidRPr="00812317" w:rsidRDefault="00685FEA" w:rsidP="00685FEA">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5662B1DA" w14:textId="77777777" w:rsidR="00685FEA" w:rsidRDefault="00685FEA" w:rsidP="00685FEA">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7A268475" w14:textId="4407CA63" w:rsidR="00685FEA" w:rsidRDefault="00685FEA" w:rsidP="00685FEA">
      <w:pPr>
        <w:rPr>
          <w:rFonts w:ascii="Arial" w:hAnsi="Arial" w:cs="Arial"/>
          <w:b/>
          <w:sz w:val="18"/>
          <w:szCs w:val="18"/>
        </w:rPr>
      </w:pPr>
      <w:r>
        <w:rPr>
          <w:rFonts w:ascii="Arial" w:hAnsi="Arial" w:cs="Arial"/>
          <w:b/>
          <w:sz w:val="18"/>
          <w:szCs w:val="18"/>
        </w:rPr>
        <w:lastRenderedPageBreak/>
        <w:t xml:space="preserve">SOCIALIZACION CONVENIO No. 067 de 2025, </w:t>
      </w:r>
      <w:r w:rsidR="00CF0E71" w:rsidRPr="00CF0E71">
        <w:rPr>
          <w:rFonts w:ascii="Arial" w:hAnsi="Arial" w:cs="Arial"/>
          <w:b/>
          <w:sz w:val="18"/>
          <w:szCs w:val="18"/>
        </w:rPr>
        <w:t xml:space="preserve">SAN MARCOS </w:t>
      </w:r>
      <w:r w:rsidR="00CF0E71">
        <w:rPr>
          <w:rFonts w:ascii="Arial" w:hAnsi="Arial" w:cs="Arial"/>
          <w:b/>
          <w:sz w:val="18"/>
          <w:szCs w:val="18"/>
        </w:rPr>
        <w:t>(ACEVEDO)</w:t>
      </w:r>
      <w:r w:rsidR="00CF0E71" w:rsidRPr="00CF0E71">
        <w:rPr>
          <w:rFonts w:ascii="Arial" w:hAnsi="Arial" w:cs="Arial"/>
          <w:b/>
          <w:sz w:val="18"/>
          <w:szCs w:val="18"/>
        </w:rPr>
        <w:t>– CASA DE LA CULTURA</w:t>
      </w:r>
      <w:r w:rsidR="00CF0E71">
        <w:rPr>
          <w:rFonts w:ascii="Arial" w:hAnsi="Arial" w:cs="Arial"/>
          <w:b/>
          <w:sz w:val="18"/>
          <w:szCs w:val="18"/>
        </w:rPr>
        <w:t xml:space="preserve"> (PITAL)</w:t>
      </w:r>
      <w:r w:rsidR="00CF0E71">
        <w:rPr>
          <w:rFonts w:ascii="Arial" w:hAnsi="Arial" w:cs="Arial"/>
          <w:sz w:val="20"/>
          <w:szCs w:val="20"/>
        </w:rPr>
        <w:t>.</w:t>
      </w:r>
      <w:r w:rsidR="00CF0E71" w:rsidRPr="00565448">
        <w:rPr>
          <w:rFonts w:ascii="Arial" w:hAnsi="Arial" w:cs="Arial"/>
          <w:sz w:val="20"/>
          <w:szCs w:val="20"/>
        </w:rPr>
        <w:t xml:space="preserve">                  </w:t>
      </w:r>
    </w:p>
    <w:p w14:paraId="32B47810" w14:textId="77777777" w:rsidR="00685FEA" w:rsidRPr="0037232B" w:rsidRDefault="00685FEA" w:rsidP="00685FEA">
      <w:pPr>
        <w:rPr>
          <w:rFonts w:ascii="Arial" w:hAnsi="Arial" w:cs="Arial"/>
          <w:bCs/>
          <w:sz w:val="18"/>
          <w:szCs w:val="18"/>
        </w:rPr>
      </w:pPr>
    </w:p>
    <w:p w14:paraId="07D201DE" w14:textId="6A2FE61F" w:rsidR="009161EF" w:rsidRPr="0037232B" w:rsidRDefault="009161EF" w:rsidP="004D3956">
      <w:pPr>
        <w:rPr>
          <w:rFonts w:ascii="Arial" w:hAnsi="Arial" w:cs="Arial"/>
          <w:bCs/>
          <w:sz w:val="18"/>
          <w:szCs w:val="18"/>
        </w:rPr>
      </w:pPr>
      <w:r w:rsidRPr="0037232B">
        <w:rPr>
          <w:bCs/>
          <w:noProof/>
        </w:rPr>
        <w:drawing>
          <wp:inline distT="0" distB="0" distL="0" distR="0" wp14:anchorId="4E56A308" wp14:editId="348F823C">
            <wp:extent cx="2844000" cy="2132846"/>
            <wp:effectExtent l="0" t="0" r="0" b="1270"/>
            <wp:docPr id="1203501100" name="Imagen 18" descr="Imagen que contiene edificio, cerca, exterior,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01100" name="Imagen 18" descr="Imagen que contiene edificio, cerca, exterior, persona&#10;&#10;El contenido generado por IA puede ser incorrec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rPr>
        <w:drawing>
          <wp:inline distT="0" distB="0" distL="0" distR="0" wp14:anchorId="14A89129" wp14:editId="20D8B474">
            <wp:extent cx="2844000" cy="2132846"/>
            <wp:effectExtent l="0" t="0" r="0" b="1270"/>
            <wp:docPr id="1693761987" name="Imagen 19"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61987" name="Imagen 19" descr="Personas sentadas en una mesa&#10;&#10;El contenido generado por IA puede ser incorrec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0CB6A2C6" w14:textId="77777777" w:rsidR="009161EF" w:rsidRPr="0037232B" w:rsidRDefault="009161EF" w:rsidP="004D3956">
      <w:pPr>
        <w:rPr>
          <w:rFonts w:ascii="Arial" w:hAnsi="Arial" w:cs="Arial"/>
          <w:bCs/>
          <w:sz w:val="18"/>
          <w:szCs w:val="18"/>
        </w:rPr>
      </w:pPr>
    </w:p>
    <w:p w14:paraId="7066B5CC" w14:textId="7CB055CA" w:rsidR="009161EF" w:rsidRDefault="00757B5B" w:rsidP="004D3956">
      <w:pPr>
        <w:rPr>
          <w:rFonts w:ascii="Arial" w:hAnsi="Arial" w:cs="Arial"/>
          <w:bCs/>
          <w:sz w:val="18"/>
          <w:szCs w:val="18"/>
        </w:rPr>
      </w:pPr>
      <w:r>
        <w:rPr>
          <w:rFonts w:ascii="Arial" w:hAnsi="Arial" w:cs="Arial"/>
          <w:bCs/>
          <w:sz w:val="18"/>
          <w:szCs w:val="18"/>
        </w:rPr>
        <w:t>Socialización sectores de San Marcos – Acevedo           Socialización sectores de San Marcos – Acevedo</w:t>
      </w:r>
    </w:p>
    <w:p w14:paraId="3B15A5E5" w14:textId="77777777" w:rsidR="00757B5B" w:rsidRPr="0037232B" w:rsidRDefault="00757B5B" w:rsidP="004D3956">
      <w:pPr>
        <w:rPr>
          <w:rFonts w:ascii="Arial" w:hAnsi="Arial" w:cs="Arial"/>
          <w:bCs/>
          <w:sz w:val="18"/>
          <w:szCs w:val="18"/>
        </w:rPr>
      </w:pPr>
    </w:p>
    <w:p w14:paraId="78561D32" w14:textId="7D2F4E36" w:rsidR="00D96B59" w:rsidRPr="0037232B" w:rsidRDefault="009161EF" w:rsidP="004D3956">
      <w:pPr>
        <w:rPr>
          <w:rFonts w:ascii="Arial" w:hAnsi="Arial" w:cs="Arial"/>
          <w:bCs/>
          <w:sz w:val="18"/>
          <w:szCs w:val="18"/>
        </w:rPr>
      </w:pPr>
      <w:r w:rsidRPr="0037232B">
        <w:rPr>
          <w:bCs/>
          <w:noProof/>
        </w:rPr>
        <w:drawing>
          <wp:inline distT="0" distB="0" distL="0" distR="0" wp14:anchorId="43FBF15D" wp14:editId="039FB468">
            <wp:extent cx="2844000" cy="2132846"/>
            <wp:effectExtent l="0" t="0" r="0" b="1270"/>
            <wp:docPr id="1004362732" name="Imagen 20" descr="Un grupo de personas sentadas en sill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62732" name="Imagen 20" descr="Un grupo de personas sentadas en sillas&#10;&#10;El contenido generado por IA puede ser incorrec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00D96B59" w:rsidRPr="0037232B">
        <w:rPr>
          <w:bCs/>
          <w:noProof/>
        </w:rPr>
        <w:drawing>
          <wp:inline distT="0" distB="0" distL="0" distR="0" wp14:anchorId="79E7DC50" wp14:editId="4C5F6B2E">
            <wp:extent cx="2844000" cy="2132846"/>
            <wp:effectExtent l="0" t="0" r="0" b="1270"/>
            <wp:docPr id="113166088" name="Imagen 22"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6088" name="Imagen 22" descr="Un grupo de personas en un salón de clases&#10;&#10;El contenido generado por IA puede ser incorrec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442EFF54" w14:textId="5A06020C" w:rsidR="00685FEA" w:rsidRDefault="00685FEA" w:rsidP="004D3956">
      <w:pPr>
        <w:rPr>
          <w:rFonts w:ascii="Arial" w:hAnsi="Arial" w:cs="Arial"/>
          <w:bCs/>
          <w:sz w:val="18"/>
          <w:szCs w:val="18"/>
        </w:rPr>
      </w:pPr>
    </w:p>
    <w:p w14:paraId="66025D99" w14:textId="4762BFA2" w:rsidR="00757B5B" w:rsidRPr="0037232B" w:rsidRDefault="00757B5B" w:rsidP="004D3956">
      <w:pPr>
        <w:rPr>
          <w:rFonts w:ascii="Arial" w:hAnsi="Arial" w:cs="Arial"/>
          <w:bCs/>
          <w:sz w:val="18"/>
          <w:szCs w:val="18"/>
        </w:rPr>
      </w:pPr>
      <w:r>
        <w:rPr>
          <w:rFonts w:ascii="Arial" w:hAnsi="Arial" w:cs="Arial"/>
          <w:bCs/>
          <w:sz w:val="18"/>
          <w:szCs w:val="18"/>
        </w:rPr>
        <w:t>Socialización sectores de San Marcos – Acevedo           Socialización sectores del Municipio de El Pital</w:t>
      </w:r>
    </w:p>
    <w:p w14:paraId="3389599B" w14:textId="373F6195" w:rsidR="00685FEA" w:rsidRPr="0037232B" w:rsidRDefault="00685FEA" w:rsidP="004D3956">
      <w:pPr>
        <w:rPr>
          <w:rFonts w:ascii="Arial" w:hAnsi="Arial" w:cs="Arial"/>
          <w:bCs/>
          <w:sz w:val="18"/>
          <w:szCs w:val="18"/>
        </w:rPr>
      </w:pPr>
    </w:p>
    <w:p w14:paraId="6A3B9CD6" w14:textId="0D4E409B" w:rsidR="00D96B59" w:rsidRPr="0037232B" w:rsidRDefault="00D96B59" w:rsidP="004D3956">
      <w:pPr>
        <w:rPr>
          <w:rFonts w:ascii="Arial" w:hAnsi="Arial" w:cs="Arial"/>
          <w:bCs/>
          <w:sz w:val="18"/>
          <w:szCs w:val="18"/>
        </w:rPr>
      </w:pPr>
      <w:r w:rsidRPr="0037232B">
        <w:rPr>
          <w:bCs/>
          <w:noProof/>
        </w:rPr>
        <w:drawing>
          <wp:inline distT="0" distB="0" distL="0" distR="0" wp14:anchorId="6E3FE65B" wp14:editId="4BC7D5BC">
            <wp:extent cx="2844000" cy="2132846"/>
            <wp:effectExtent l="0" t="0" r="0" b="1270"/>
            <wp:docPr id="884014442" name="Imagen 23" descr="Un grupo de personas en un restaura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014442" name="Imagen 23" descr="Un grupo de personas en un restaurante&#10;&#10;El contenido generado por IA puede ser incorrec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bCs/>
          <w:sz w:val="18"/>
          <w:szCs w:val="18"/>
        </w:rPr>
        <w:t xml:space="preserve"> </w:t>
      </w:r>
      <w:r w:rsidRPr="0037232B">
        <w:rPr>
          <w:bCs/>
          <w:noProof/>
        </w:rPr>
        <w:drawing>
          <wp:inline distT="0" distB="0" distL="0" distR="0" wp14:anchorId="0C3DB44C" wp14:editId="15612B53">
            <wp:extent cx="2844000" cy="2132846"/>
            <wp:effectExtent l="0" t="0" r="0" b="1270"/>
            <wp:docPr id="937576445" name="Imagen 24" descr="Un grupo de personas sentadas alrededor de una mesa con sill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76445" name="Imagen 24" descr="Un grupo de personas sentadas alrededor de una mesa con sillas&#10;&#10;El contenido generado por IA puede ser incorrect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19C654DE" w14:textId="71A7F369" w:rsidR="00685FEA" w:rsidRPr="0037232B" w:rsidRDefault="00757B5B" w:rsidP="004D3956">
      <w:pPr>
        <w:rPr>
          <w:rFonts w:ascii="Arial" w:hAnsi="Arial" w:cs="Arial"/>
          <w:bCs/>
          <w:sz w:val="18"/>
          <w:szCs w:val="18"/>
        </w:rPr>
      </w:pPr>
      <w:r>
        <w:rPr>
          <w:rFonts w:ascii="Arial" w:hAnsi="Arial" w:cs="Arial"/>
          <w:bCs/>
          <w:sz w:val="18"/>
          <w:szCs w:val="18"/>
        </w:rPr>
        <w:t>Socialización sectores del Municipio de El Pital               Socialización sectores del Municipio de El Pital</w:t>
      </w:r>
    </w:p>
    <w:p w14:paraId="6D052F16" w14:textId="42894357" w:rsidR="007E3C28" w:rsidRPr="00565448" w:rsidRDefault="007E3C28" w:rsidP="007E3C28">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10</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7AEC58D3" w14:textId="2DBF5284" w:rsidR="007E3C28" w:rsidRPr="00565448" w:rsidRDefault="007E3C28" w:rsidP="007E3C28">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Paicol.</w:t>
      </w:r>
      <w:r w:rsidRPr="00565448">
        <w:rPr>
          <w:rFonts w:ascii="Arial" w:hAnsi="Arial" w:cs="Arial"/>
          <w:sz w:val="20"/>
          <w:szCs w:val="20"/>
        </w:rPr>
        <w:t xml:space="preserve">  </w:t>
      </w:r>
    </w:p>
    <w:p w14:paraId="58187DFA" w14:textId="73E17131" w:rsidR="007E3C28" w:rsidRPr="00565448" w:rsidRDefault="007E3C28" w:rsidP="007E3C28">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Alto Caloto.</w:t>
      </w:r>
      <w:r w:rsidRPr="00565448">
        <w:rPr>
          <w:rFonts w:ascii="Arial" w:hAnsi="Arial" w:cs="Arial"/>
          <w:sz w:val="20"/>
          <w:szCs w:val="20"/>
        </w:rPr>
        <w:t xml:space="preserve">                  </w:t>
      </w:r>
    </w:p>
    <w:p w14:paraId="3EA5CC3E" w14:textId="77777777" w:rsidR="007E3C28" w:rsidRPr="00565448" w:rsidRDefault="007E3C28" w:rsidP="007E3C28">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799939FE" w14:textId="77777777" w:rsidR="007E3C28" w:rsidRPr="00565448" w:rsidRDefault="007E3C28" w:rsidP="007E3C28">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0652AC74" w14:textId="77777777" w:rsidR="007E3C28" w:rsidRPr="00565448" w:rsidRDefault="007E3C28" w:rsidP="007E3C28">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2CAE9643" w14:textId="77777777" w:rsidR="007E3C28" w:rsidRPr="00565448" w:rsidRDefault="007E3C28" w:rsidP="007E3C28">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10 Municipio del Departamento del Huila.</w:t>
      </w:r>
    </w:p>
    <w:p w14:paraId="40C7640D" w14:textId="77777777" w:rsidR="007E3C28" w:rsidRPr="00565448" w:rsidRDefault="007E3C28" w:rsidP="007E3C28">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2.213</w:t>
      </w:r>
      <w:r w:rsidRPr="00565448">
        <w:rPr>
          <w:rFonts w:ascii="Arial" w:hAnsi="Arial" w:cs="Arial"/>
          <w:sz w:val="20"/>
          <w:szCs w:val="20"/>
        </w:rPr>
        <w:t xml:space="preserve"> Familias</w:t>
      </w:r>
    </w:p>
    <w:p w14:paraId="3C562D26" w14:textId="77777777" w:rsidR="007E3C28" w:rsidRPr="00565448" w:rsidRDefault="007E3C28" w:rsidP="007E3C28">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 067 de 2025</w:t>
      </w:r>
      <w:r w:rsidRPr="00565448">
        <w:rPr>
          <w:rFonts w:ascii="Arial" w:hAnsi="Arial" w:cs="Arial"/>
          <w:sz w:val="20"/>
          <w:szCs w:val="20"/>
        </w:rPr>
        <w:t>.</w:t>
      </w:r>
    </w:p>
    <w:p w14:paraId="510EF042" w14:textId="77777777" w:rsidR="007E3C28" w:rsidRPr="00565448" w:rsidRDefault="007E3C28" w:rsidP="007E3C28">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de Interventoría 1442</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4523EB91" w14:textId="77777777" w:rsidR="007E3C28" w:rsidRPr="00565448" w:rsidRDefault="007E3C28" w:rsidP="007E3C28">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0E11007B" w14:textId="77777777" w:rsidR="007E3C28" w:rsidRPr="00565448" w:rsidRDefault="007E3C28" w:rsidP="007E3C28">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3D4C2A41" w14:textId="77777777" w:rsidR="007E3C28" w:rsidRPr="00565448" w:rsidRDefault="007E3C28" w:rsidP="007E3C28">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2DFDC29A" w14:textId="77777777" w:rsidR="007E3C28" w:rsidRPr="00565448" w:rsidRDefault="007E3C28" w:rsidP="007E3C28">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7B1F5041" w14:textId="21A657B3" w:rsidR="007E3C28" w:rsidRDefault="007E3C28" w:rsidP="007E3C28">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Pr>
          <w:rFonts w:ascii="Arial" w:hAnsi="Arial" w:cs="Arial"/>
          <w:sz w:val="20"/>
          <w:szCs w:val="20"/>
        </w:rPr>
        <w:t>Yesid Roa, funcionario de enlace de la Gobernación; Disnardo Zanabria, Funcionarios de SURGAS; Autoridades Municipales, Presidentes de las Comunidades beneficiadas, Comunidades beneficiaria</w:t>
      </w:r>
      <w:r w:rsidR="0036574A">
        <w:rPr>
          <w:rFonts w:ascii="Arial" w:hAnsi="Arial" w:cs="Arial"/>
          <w:sz w:val="20"/>
          <w:szCs w:val="20"/>
        </w:rPr>
        <w:t>s</w:t>
      </w:r>
      <w:r>
        <w:rPr>
          <w:rFonts w:ascii="Arial" w:hAnsi="Arial" w:cs="Arial"/>
          <w:sz w:val="20"/>
          <w:szCs w:val="20"/>
        </w:rPr>
        <w:t xml:space="preserve"> de </w:t>
      </w:r>
      <w:r w:rsidR="00BF61C1">
        <w:rPr>
          <w:rFonts w:ascii="Arial" w:hAnsi="Arial" w:cs="Arial"/>
          <w:sz w:val="20"/>
          <w:szCs w:val="20"/>
        </w:rPr>
        <w:t xml:space="preserve">este </w:t>
      </w:r>
      <w:r>
        <w:rPr>
          <w:rFonts w:ascii="Arial" w:hAnsi="Arial" w:cs="Arial"/>
          <w:sz w:val="20"/>
          <w:szCs w:val="20"/>
        </w:rPr>
        <w:t>proyecto</w:t>
      </w:r>
      <w:r w:rsidR="00BF61C1">
        <w:rPr>
          <w:rFonts w:ascii="Arial" w:hAnsi="Arial" w:cs="Arial"/>
          <w:sz w:val="20"/>
          <w:szCs w:val="20"/>
        </w:rPr>
        <w:t xml:space="preserve">. </w:t>
      </w:r>
    </w:p>
    <w:p w14:paraId="7B56C44C" w14:textId="77777777" w:rsidR="007E3C28" w:rsidRPr="00565448" w:rsidRDefault="007E3C28" w:rsidP="007E3C28">
      <w:pPr>
        <w:ind w:left="2832" w:hanging="2832"/>
        <w:rPr>
          <w:rFonts w:ascii="Arial" w:hAnsi="Arial" w:cs="Arial"/>
          <w:sz w:val="20"/>
          <w:szCs w:val="20"/>
        </w:rPr>
      </w:pPr>
    </w:p>
    <w:p w14:paraId="4AB58D06" w14:textId="7F0D59E6" w:rsidR="007E3C28" w:rsidRPr="007B689A" w:rsidRDefault="007E3C28" w:rsidP="007E3C28">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Pr>
          <w:rFonts w:ascii="Arial" w:hAnsi="Arial" w:cs="Arial"/>
          <w:sz w:val="20"/>
          <w:szCs w:val="20"/>
          <w:lang w:val="es-CO" w:eastAsia="es-CO"/>
        </w:rPr>
        <w:t>1442 de 2025</w:t>
      </w:r>
      <w:r w:rsidRPr="007B689A">
        <w:rPr>
          <w:rFonts w:ascii="Arial" w:hAnsi="Arial" w:cs="Arial"/>
          <w:sz w:val="20"/>
          <w:szCs w:val="20"/>
          <w:lang w:val="es-CO" w:eastAsia="es-CO"/>
        </w:rPr>
        <w:t xml:space="preserve"> está realizando la Interventoría al Convenio Interadministrativo No.</w:t>
      </w:r>
      <w:r>
        <w:rPr>
          <w:rFonts w:ascii="Arial" w:hAnsi="Arial" w:cs="Arial"/>
          <w:sz w:val="20"/>
          <w:szCs w:val="20"/>
          <w:lang w:val="es-CO" w:eastAsia="es-CO"/>
        </w:rPr>
        <w:t xml:space="preserve"> 067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10</w:t>
      </w:r>
      <w:r w:rsidRPr="007B689A">
        <w:rPr>
          <w:rFonts w:ascii="Arial" w:hAnsi="Arial" w:cs="Arial"/>
          <w:sz w:val="20"/>
          <w:szCs w:val="20"/>
        </w:rPr>
        <w:t xml:space="preserve"> Municipio del Departamento del Huila; se realiza esta reunión con el fin de realizar la socialización de las obras y las condiciones de ejecución y vinculación al proyecto</w:t>
      </w:r>
      <w:r>
        <w:rPr>
          <w:rFonts w:ascii="Arial" w:hAnsi="Arial" w:cs="Arial"/>
          <w:sz w:val="20"/>
          <w:szCs w:val="20"/>
        </w:rPr>
        <w:t xml:space="preserve">; estas actividades se realizaron en la Escuela de la Vereda Alto Caloto, del Municipio de Paicol. </w:t>
      </w:r>
    </w:p>
    <w:p w14:paraId="31EFEAEF" w14:textId="77777777" w:rsidR="007E3C28" w:rsidRPr="007B689A" w:rsidRDefault="007E3C28" w:rsidP="007E3C28">
      <w:pPr>
        <w:autoSpaceDE w:val="0"/>
        <w:autoSpaceDN w:val="0"/>
        <w:adjustRightInd w:val="0"/>
        <w:jc w:val="both"/>
        <w:rPr>
          <w:rFonts w:ascii="Arial" w:hAnsi="Arial" w:cs="Arial"/>
          <w:sz w:val="20"/>
          <w:szCs w:val="20"/>
        </w:rPr>
      </w:pPr>
    </w:p>
    <w:p w14:paraId="5C149ECD" w14:textId="4BF23616" w:rsidR="007E3C28" w:rsidRPr="007B689A" w:rsidRDefault="007E3C28" w:rsidP="007E3C28">
      <w:pPr>
        <w:autoSpaceDE w:val="0"/>
        <w:autoSpaceDN w:val="0"/>
        <w:adjustRightInd w:val="0"/>
        <w:jc w:val="both"/>
        <w:rPr>
          <w:rFonts w:ascii="Arial" w:hAnsi="Arial" w:cs="Arial"/>
          <w:sz w:val="20"/>
          <w:szCs w:val="20"/>
        </w:rPr>
      </w:pPr>
      <w:r w:rsidRPr="007B689A">
        <w:rPr>
          <w:rFonts w:ascii="Arial" w:hAnsi="Arial" w:cs="Arial"/>
          <w:sz w:val="20"/>
          <w:szCs w:val="20"/>
        </w:rPr>
        <w:t>Después de</w:t>
      </w:r>
      <w:r>
        <w:rPr>
          <w:rFonts w:ascii="Arial" w:hAnsi="Arial" w:cs="Arial"/>
          <w:sz w:val="20"/>
          <w:szCs w:val="20"/>
        </w:rPr>
        <w:t xml:space="preserve">l saludo del Representante de la Gobernación del Huila, </w:t>
      </w:r>
      <w:r w:rsidRPr="007B689A">
        <w:rPr>
          <w:rFonts w:ascii="Arial" w:hAnsi="Arial" w:cs="Arial"/>
          <w:sz w:val="20"/>
          <w:szCs w:val="20"/>
        </w:rPr>
        <w:t xml:space="preserve"> de</w:t>
      </w:r>
      <w:r>
        <w:rPr>
          <w:rFonts w:ascii="Arial" w:hAnsi="Arial" w:cs="Arial"/>
          <w:sz w:val="20"/>
          <w:szCs w:val="20"/>
        </w:rPr>
        <w:t xml:space="preserve"> los directivos Municipales de Paicol, de cada uno de los Representantes de las Comunidades Beneficiarias del proyecto</w:t>
      </w:r>
      <w:r w:rsidRPr="007B689A">
        <w:rPr>
          <w:rFonts w:ascii="Arial" w:hAnsi="Arial" w:cs="Arial"/>
          <w:sz w:val="20"/>
          <w:szCs w:val="20"/>
        </w:rPr>
        <w:t xml:space="preserve">; </w:t>
      </w:r>
      <w:r>
        <w:rPr>
          <w:rFonts w:ascii="Arial" w:hAnsi="Arial" w:cs="Arial"/>
          <w:sz w:val="20"/>
          <w:szCs w:val="20"/>
        </w:rPr>
        <w:t xml:space="preserve">en cada sector los </w:t>
      </w:r>
      <w:r w:rsidRPr="007B689A">
        <w:rPr>
          <w:rFonts w:ascii="Arial" w:hAnsi="Arial" w:cs="Arial"/>
          <w:sz w:val="20"/>
          <w:szCs w:val="20"/>
        </w:rPr>
        <w:t>delegado</w:t>
      </w:r>
      <w:r>
        <w:rPr>
          <w:rFonts w:ascii="Arial" w:hAnsi="Arial" w:cs="Arial"/>
          <w:sz w:val="20"/>
          <w:szCs w:val="20"/>
        </w:rPr>
        <w:t>s</w:t>
      </w:r>
      <w:r w:rsidRPr="007B689A">
        <w:rPr>
          <w:rFonts w:ascii="Arial" w:hAnsi="Arial" w:cs="Arial"/>
          <w:sz w:val="20"/>
          <w:szCs w:val="20"/>
        </w:rPr>
        <w:t xml:space="preserve"> de la Gobernación inform</w:t>
      </w:r>
      <w:r>
        <w:rPr>
          <w:rFonts w:ascii="Arial" w:hAnsi="Arial" w:cs="Arial"/>
          <w:sz w:val="20"/>
          <w:szCs w:val="20"/>
        </w:rPr>
        <w:t>aron d</w:t>
      </w:r>
      <w:r w:rsidRPr="007B689A">
        <w:rPr>
          <w:rFonts w:ascii="Arial" w:hAnsi="Arial" w:cs="Arial"/>
          <w:sz w:val="20"/>
          <w:szCs w:val="20"/>
        </w:rPr>
        <w:t>e las condiciones de los Convenios para la ejecución de las obras,</w:t>
      </w:r>
      <w:r>
        <w:rPr>
          <w:rFonts w:ascii="Arial" w:hAnsi="Arial" w:cs="Arial"/>
          <w:sz w:val="20"/>
          <w:szCs w:val="20"/>
        </w:rPr>
        <w:t xml:space="preserve"> el número del convenio general,</w:t>
      </w:r>
      <w:r w:rsidRPr="007B689A">
        <w:rPr>
          <w:rFonts w:ascii="Arial" w:hAnsi="Arial" w:cs="Arial"/>
          <w:sz w:val="20"/>
          <w:szCs w:val="20"/>
        </w:rPr>
        <w:t xml:space="preserve"> los plazos, los recursos de la Gobernación, SurGas, </w:t>
      </w:r>
      <w:r>
        <w:rPr>
          <w:rFonts w:ascii="Arial" w:hAnsi="Arial" w:cs="Arial"/>
          <w:sz w:val="20"/>
          <w:szCs w:val="20"/>
        </w:rPr>
        <w:t>d</w:t>
      </w:r>
      <w:r w:rsidRPr="007B689A">
        <w:rPr>
          <w:rFonts w:ascii="Arial" w:hAnsi="Arial" w:cs="Arial"/>
          <w:sz w:val="20"/>
          <w:szCs w:val="20"/>
        </w:rPr>
        <w:t xml:space="preserve">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1289F471" w14:textId="77777777" w:rsidR="007E3C28" w:rsidRPr="00FD5B02" w:rsidRDefault="007E3C28" w:rsidP="007E3C28">
      <w:pPr>
        <w:autoSpaceDE w:val="0"/>
        <w:autoSpaceDN w:val="0"/>
        <w:adjustRightInd w:val="0"/>
        <w:jc w:val="both"/>
        <w:rPr>
          <w:rFonts w:ascii="Arial" w:hAnsi="Arial" w:cs="Arial"/>
          <w:sz w:val="20"/>
          <w:szCs w:val="20"/>
        </w:rPr>
      </w:pPr>
    </w:p>
    <w:p w14:paraId="597D1A94" w14:textId="77777777" w:rsidR="007E3C28" w:rsidRPr="00812317" w:rsidRDefault="007E3C28" w:rsidP="007E3C28">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2F717569" w14:textId="77777777" w:rsidR="007E3C28" w:rsidRDefault="007E3C28" w:rsidP="007E3C28">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5A75EF6C" w14:textId="77777777" w:rsidR="00BF61C1" w:rsidRDefault="007E3C28" w:rsidP="007E3C28">
      <w:pPr>
        <w:rPr>
          <w:rFonts w:ascii="Arial" w:hAnsi="Arial" w:cs="Arial"/>
          <w:b/>
          <w:sz w:val="18"/>
          <w:szCs w:val="18"/>
        </w:rPr>
      </w:pPr>
      <w:r>
        <w:rPr>
          <w:rFonts w:ascii="Arial" w:hAnsi="Arial" w:cs="Arial"/>
          <w:b/>
          <w:sz w:val="18"/>
          <w:szCs w:val="18"/>
        </w:rPr>
        <w:lastRenderedPageBreak/>
        <w:t xml:space="preserve">SOCIALIZACION CONVENIO No. 067 de 2025, </w:t>
      </w:r>
      <w:r w:rsidR="00BF61C1">
        <w:rPr>
          <w:rFonts w:ascii="Arial" w:hAnsi="Arial" w:cs="Arial"/>
          <w:b/>
          <w:sz w:val="18"/>
          <w:szCs w:val="18"/>
        </w:rPr>
        <w:t>ALTO CALOTO – PAICOL.</w:t>
      </w:r>
    </w:p>
    <w:p w14:paraId="1F417DD3" w14:textId="77777777" w:rsidR="00BF61C1" w:rsidRPr="00DE353C" w:rsidRDefault="00BF61C1" w:rsidP="007E3C28">
      <w:pPr>
        <w:rPr>
          <w:rFonts w:ascii="Arial" w:hAnsi="Arial" w:cs="Arial"/>
          <w:sz w:val="18"/>
          <w:szCs w:val="18"/>
        </w:rPr>
      </w:pPr>
    </w:p>
    <w:p w14:paraId="22976FA5" w14:textId="02268DC9" w:rsidR="00D96B59" w:rsidRPr="00DE353C" w:rsidRDefault="00D96B59" w:rsidP="007E3C28">
      <w:pPr>
        <w:rPr>
          <w:rFonts w:ascii="Arial" w:hAnsi="Arial" w:cs="Arial"/>
          <w:sz w:val="18"/>
          <w:szCs w:val="18"/>
        </w:rPr>
      </w:pPr>
      <w:r w:rsidRPr="00DE353C">
        <w:rPr>
          <w:noProof/>
          <w:sz w:val="18"/>
          <w:szCs w:val="18"/>
        </w:rPr>
        <w:drawing>
          <wp:inline distT="0" distB="0" distL="0" distR="0" wp14:anchorId="440F542B" wp14:editId="5AC6BD83">
            <wp:extent cx="2844000" cy="2132846"/>
            <wp:effectExtent l="0" t="0" r="0" b="1270"/>
            <wp:docPr id="1001860354" name="Imagen 25" descr="Un grupo de personas caminando junto a un caba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60354" name="Imagen 25" descr="Un grupo de personas caminando junto a un caballo&#10;&#10;El contenido generado por IA puede ser incorrect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DE353C">
        <w:rPr>
          <w:rFonts w:ascii="Arial" w:hAnsi="Arial" w:cs="Arial"/>
          <w:sz w:val="18"/>
          <w:szCs w:val="18"/>
        </w:rPr>
        <w:t xml:space="preserve"> </w:t>
      </w:r>
      <w:r w:rsidRPr="00DE353C">
        <w:rPr>
          <w:noProof/>
          <w:sz w:val="18"/>
          <w:szCs w:val="18"/>
        </w:rPr>
        <w:drawing>
          <wp:inline distT="0" distB="0" distL="0" distR="0" wp14:anchorId="04568100" wp14:editId="708C8B3E">
            <wp:extent cx="2844000" cy="2132846"/>
            <wp:effectExtent l="0" t="0" r="0" b="1270"/>
            <wp:docPr id="2008026965" name="Imagen 26" descr="Un grupo de personas sentadas en un b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26965" name="Imagen 26" descr="Un grupo de personas sentadas en un banco&#10;&#10;El contenido generado por IA puede ser incorrec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63A9C802" w14:textId="77777777" w:rsidR="00D96B59" w:rsidRPr="00DE353C" w:rsidRDefault="00D96B59" w:rsidP="007E3C28">
      <w:pPr>
        <w:rPr>
          <w:rFonts w:ascii="Arial" w:hAnsi="Arial" w:cs="Arial"/>
          <w:sz w:val="18"/>
          <w:szCs w:val="18"/>
        </w:rPr>
      </w:pPr>
    </w:p>
    <w:p w14:paraId="3557ED45" w14:textId="47B6073B" w:rsidR="00D96B59" w:rsidRDefault="00DE353C" w:rsidP="007E3C28">
      <w:pPr>
        <w:rPr>
          <w:rFonts w:ascii="Arial" w:hAnsi="Arial" w:cs="Arial"/>
          <w:sz w:val="18"/>
          <w:szCs w:val="18"/>
        </w:rPr>
      </w:pPr>
      <w:r>
        <w:rPr>
          <w:rFonts w:ascii="Arial" w:hAnsi="Arial" w:cs="Arial"/>
          <w:sz w:val="18"/>
          <w:szCs w:val="18"/>
        </w:rPr>
        <w:t>Socialización sectores Alto Caloto, Municipio de Paicol    Comunidad beneficiaria Alto Caloto, Municipio de Paicol</w:t>
      </w:r>
    </w:p>
    <w:p w14:paraId="6DCC2C6B" w14:textId="77777777" w:rsidR="00DE353C" w:rsidRPr="00DE353C" w:rsidRDefault="00DE353C" w:rsidP="007E3C28">
      <w:pPr>
        <w:rPr>
          <w:rFonts w:ascii="Arial" w:hAnsi="Arial" w:cs="Arial"/>
          <w:sz w:val="18"/>
          <w:szCs w:val="18"/>
        </w:rPr>
      </w:pPr>
    </w:p>
    <w:p w14:paraId="7F995944" w14:textId="5D2DA144" w:rsidR="00D96B59" w:rsidRPr="00DE353C" w:rsidRDefault="00D96B59" w:rsidP="007E3C28">
      <w:pPr>
        <w:rPr>
          <w:rFonts w:ascii="Arial" w:hAnsi="Arial" w:cs="Arial"/>
          <w:sz w:val="18"/>
          <w:szCs w:val="18"/>
        </w:rPr>
      </w:pPr>
      <w:r w:rsidRPr="00DE353C">
        <w:rPr>
          <w:noProof/>
          <w:sz w:val="18"/>
          <w:szCs w:val="18"/>
        </w:rPr>
        <w:drawing>
          <wp:inline distT="0" distB="0" distL="0" distR="0" wp14:anchorId="1BA8F712" wp14:editId="48EABE1F">
            <wp:extent cx="2844000" cy="2132846"/>
            <wp:effectExtent l="0" t="0" r="0" b="1270"/>
            <wp:docPr id="1350148820" name="Imagen 27" descr="Imagen que contiene exterior, tabla, silla, paragu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48820" name="Imagen 27" descr="Imagen que contiene exterior, tabla, silla, paraguas&#10;&#10;El contenido generado por IA puede ser incorrect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DE353C">
        <w:rPr>
          <w:rFonts w:ascii="Arial" w:hAnsi="Arial" w:cs="Arial"/>
          <w:sz w:val="18"/>
          <w:szCs w:val="18"/>
        </w:rPr>
        <w:t xml:space="preserve"> </w:t>
      </w:r>
      <w:r w:rsidRPr="00DE353C">
        <w:rPr>
          <w:noProof/>
          <w:sz w:val="18"/>
          <w:szCs w:val="18"/>
        </w:rPr>
        <w:drawing>
          <wp:inline distT="0" distB="0" distL="0" distR="0" wp14:anchorId="17404BDF" wp14:editId="2B006335">
            <wp:extent cx="2844000" cy="2132846"/>
            <wp:effectExtent l="0" t="0" r="0" b="1270"/>
            <wp:docPr id="578891172" name="Imagen 28" descr="Un grupo de personas sentadas en un b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91172" name="Imagen 28" descr="Un grupo de personas sentadas en un banco&#10;&#10;El contenido generado por IA puede ser incorrecto."/>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706F8E1E" w14:textId="77777777" w:rsidR="00BF61C1" w:rsidRPr="00DE353C" w:rsidRDefault="00BF61C1" w:rsidP="007E3C28">
      <w:pPr>
        <w:rPr>
          <w:rFonts w:ascii="Arial" w:hAnsi="Arial" w:cs="Arial"/>
          <w:sz w:val="18"/>
          <w:szCs w:val="18"/>
        </w:rPr>
      </w:pPr>
    </w:p>
    <w:p w14:paraId="1DCC628A" w14:textId="4AB9E421" w:rsidR="00BF61C1" w:rsidRDefault="00DE353C" w:rsidP="007E3C28">
      <w:pPr>
        <w:rPr>
          <w:rFonts w:ascii="Arial" w:hAnsi="Arial" w:cs="Arial"/>
          <w:sz w:val="18"/>
          <w:szCs w:val="18"/>
        </w:rPr>
      </w:pPr>
      <w:r>
        <w:rPr>
          <w:rFonts w:ascii="Arial" w:hAnsi="Arial" w:cs="Arial"/>
          <w:sz w:val="18"/>
          <w:szCs w:val="18"/>
        </w:rPr>
        <w:t xml:space="preserve">Comunidad beneficiaria Alto Caloto, Paicol                       Directivos de las Comunidades Beneficiadas </w:t>
      </w:r>
    </w:p>
    <w:p w14:paraId="517180A2" w14:textId="77777777" w:rsidR="00DE353C" w:rsidRPr="00DE353C" w:rsidRDefault="00DE353C" w:rsidP="007E3C28">
      <w:pPr>
        <w:rPr>
          <w:rFonts w:ascii="Arial" w:hAnsi="Arial" w:cs="Arial"/>
          <w:sz w:val="18"/>
          <w:szCs w:val="18"/>
        </w:rPr>
      </w:pPr>
    </w:p>
    <w:p w14:paraId="25BFB730" w14:textId="469D9345" w:rsidR="00D96B59" w:rsidRPr="00DE353C" w:rsidRDefault="00D96B59" w:rsidP="007E3C28">
      <w:pPr>
        <w:rPr>
          <w:rFonts w:ascii="Arial" w:hAnsi="Arial" w:cs="Arial"/>
          <w:sz w:val="18"/>
          <w:szCs w:val="18"/>
        </w:rPr>
      </w:pPr>
      <w:r w:rsidRPr="00DE353C">
        <w:rPr>
          <w:noProof/>
          <w:sz w:val="18"/>
          <w:szCs w:val="18"/>
        </w:rPr>
        <w:drawing>
          <wp:inline distT="0" distB="0" distL="0" distR="0" wp14:anchorId="4A167171" wp14:editId="6873513C">
            <wp:extent cx="2844000" cy="2132846"/>
            <wp:effectExtent l="0" t="0" r="0" b="1270"/>
            <wp:docPr id="274124411" name="Imagen 29" descr="Un grupo de personas junto a un cabal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24411" name="Imagen 29" descr="Un grupo de personas junto a un caballo&#10;&#10;El contenido generado por IA puede ser incorrect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DE353C">
        <w:rPr>
          <w:rFonts w:ascii="Arial" w:hAnsi="Arial" w:cs="Arial"/>
          <w:sz w:val="18"/>
          <w:szCs w:val="18"/>
        </w:rPr>
        <w:t xml:space="preserve"> </w:t>
      </w:r>
      <w:r w:rsidRPr="00DE353C">
        <w:rPr>
          <w:noProof/>
          <w:sz w:val="18"/>
          <w:szCs w:val="18"/>
        </w:rPr>
        <w:drawing>
          <wp:inline distT="0" distB="0" distL="0" distR="0" wp14:anchorId="74DE5B0F" wp14:editId="7447256A">
            <wp:extent cx="2844000" cy="2132846"/>
            <wp:effectExtent l="0" t="0" r="0" b="1270"/>
            <wp:docPr id="1432553394" name="Imagen 30" descr="Un grupo de personas en un parque de diversion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53394" name="Imagen 30" descr="Un grupo de personas en un parque de diversiones&#10;&#10;El contenido generado por IA puede ser incorrect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4CF3815D" w14:textId="321C30D7" w:rsidR="00BF61C1" w:rsidRPr="00DE353C" w:rsidRDefault="00DE353C" w:rsidP="007E3C28">
      <w:pPr>
        <w:rPr>
          <w:rFonts w:ascii="Arial" w:hAnsi="Arial" w:cs="Arial"/>
          <w:sz w:val="18"/>
          <w:szCs w:val="18"/>
        </w:rPr>
      </w:pPr>
      <w:r>
        <w:rPr>
          <w:rFonts w:ascii="Arial" w:hAnsi="Arial" w:cs="Arial"/>
          <w:sz w:val="18"/>
          <w:szCs w:val="18"/>
        </w:rPr>
        <w:t>Directivos de las Comunidades Beneficiadas                   Directivos de las Comunidades Beneficiadas</w:t>
      </w:r>
    </w:p>
    <w:p w14:paraId="70747BD3" w14:textId="33F38E45" w:rsidR="00BF61C1" w:rsidRPr="00565448" w:rsidRDefault="00BF61C1" w:rsidP="00BF61C1">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11</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3FBF4CA8" w14:textId="44AEF37D" w:rsidR="00BF61C1" w:rsidRPr="00565448" w:rsidRDefault="00BF61C1" w:rsidP="00BF61C1">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Colombia</w:t>
      </w:r>
      <w:r w:rsidRPr="00565448">
        <w:rPr>
          <w:rFonts w:ascii="Arial" w:hAnsi="Arial" w:cs="Arial"/>
          <w:sz w:val="20"/>
          <w:szCs w:val="20"/>
        </w:rPr>
        <w:t xml:space="preserve">  </w:t>
      </w:r>
    </w:p>
    <w:p w14:paraId="28EC9E60" w14:textId="40E0FB51" w:rsidR="00BF61C1" w:rsidRPr="00565448" w:rsidRDefault="00BF61C1" w:rsidP="00BF61C1">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San Antonio Alto.</w:t>
      </w:r>
      <w:r w:rsidRPr="00565448">
        <w:rPr>
          <w:rFonts w:ascii="Arial" w:hAnsi="Arial" w:cs="Arial"/>
          <w:sz w:val="20"/>
          <w:szCs w:val="20"/>
        </w:rPr>
        <w:t xml:space="preserve">                  </w:t>
      </w:r>
    </w:p>
    <w:p w14:paraId="18849E72" w14:textId="77777777" w:rsidR="00BF61C1" w:rsidRPr="00565448" w:rsidRDefault="00BF61C1" w:rsidP="00BF61C1">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32BF3F86" w14:textId="77777777" w:rsidR="00BF61C1" w:rsidRPr="00565448" w:rsidRDefault="00BF61C1" w:rsidP="00BF61C1">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6DF4D5CA" w14:textId="77777777" w:rsidR="00BF61C1" w:rsidRPr="00565448" w:rsidRDefault="00BF61C1" w:rsidP="00BF61C1">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64BA859D" w14:textId="77777777" w:rsidR="00BF61C1" w:rsidRPr="00565448" w:rsidRDefault="00BF61C1" w:rsidP="00BF61C1">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10 Municipio del Departamento del Huila.</w:t>
      </w:r>
    </w:p>
    <w:p w14:paraId="62A4D324" w14:textId="77777777" w:rsidR="00BF61C1" w:rsidRPr="00565448" w:rsidRDefault="00BF61C1" w:rsidP="00BF61C1">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2.213</w:t>
      </w:r>
      <w:r w:rsidRPr="00565448">
        <w:rPr>
          <w:rFonts w:ascii="Arial" w:hAnsi="Arial" w:cs="Arial"/>
          <w:sz w:val="20"/>
          <w:szCs w:val="20"/>
        </w:rPr>
        <w:t xml:space="preserve"> Familias</w:t>
      </w:r>
    </w:p>
    <w:p w14:paraId="6844F6A0" w14:textId="77777777" w:rsidR="00BF61C1" w:rsidRPr="00565448" w:rsidRDefault="00BF61C1" w:rsidP="00BF61C1">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 067 de 2025</w:t>
      </w:r>
      <w:r w:rsidRPr="00565448">
        <w:rPr>
          <w:rFonts w:ascii="Arial" w:hAnsi="Arial" w:cs="Arial"/>
          <w:sz w:val="20"/>
          <w:szCs w:val="20"/>
        </w:rPr>
        <w:t>.</w:t>
      </w:r>
    </w:p>
    <w:p w14:paraId="38B63D34" w14:textId="77777777" w:rsidR="00BF61C1" w:rsidRPr="00565448" w:rsidRDefault="00BF61C1" w:rsidP="00BF61C1">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de Interventoría 1442</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4256CF01" w14:textId="77777777" w:rsidR="00BF61C1" w:rsidRPr="00565448" w:rsidRDefault="00BF61C1" w:rsidP="00BF61C1">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17502E69" w14:textId="77777777" w:rsidR="00BF61C1" w:rsidRPr="00565448" w:rsidRDefault="00BF61C1" w:rsidP="00BF61C1">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7A112BD6" w14:textId="77777777" w:rsidR="00BF61C1" w:rsidRPr="00565448" w:rsidRDefault="00BF61C1" w:rsidP="00BF61C1">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7FCBABB2" w14:textId="77777777" w:rsidR="00BF61C1" w:rsidRPr="00565448" w:rsidRDefault="00BF61C1" w:rsidP="00BF61C1">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4386CEB7" w14:textId="054D52C1" w:rsidR="00BF61C1" w:rsidRDefault="00BF61C1" w:rsidP="00BF61C1">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Pr>
          <w:rFonts w:ascii="Arial" w:hAnsi="Arial" w:cs="Arial"/>
          <w:sz w:val="20"/>
          <w:szCs w:val="20"/>
        </w:rPr>
        <w:t xml:space="preserve">Arbey Vragas Manguera, Alcalde de Colombia; Abelino Cardoso, funcionario de enlace de la Gobernación; Disnardo Zanabria, Funcionarios de SURGAS; Autoridades Municipales, </w:t>
      </w:r>
      <w:r w:rsidR="002716CF">
        <w:rPr>
          <w:rFonts w:ascii="Arial" w:hAnsi="Arial" w:cs="Arial"/>
          <w:sz w:val="20"/>
          <w:szCs w:val="20"/>
        </w:rPr>
        <w:t>presidentes</w:t>
      </w:r>
      <w:r>
        <w:rPr>
          <w:rFonts w:ascii="Arial" w:hAnsi="Arial" w:cs="Arial"/>
          <w:sz w:val="20"/>
          <w:szCs w:val="20"/>
        </w:rPr>
        <w:t xml:space="preserve"> de las Comunidades beneficiadas, Comunidades </w:t>
      </w:r>
      <w:r w:rsidR="002716CF">
        <w:rPr>
          <w:rFonts w:ascii="Arial" w:hAnsi="Arial" w:cs="Arial"/>
          <w:sz w:val="20"/>
          <w:szCs w:val="20"/>
        </w:rPr>
        <w:t xml:space="preserve">en General. </w:t>
      </w:r>
    </w:p>
    <w:p w14:paraId="25B5107C" w14:textId="77777777" w:rsidR="00BF61C1" w:rsidRPr="00565448" w:rsidRDefault="00BF61C1" w:rsidP="00BF61C1">
      <w:pPr>
        <w:ind w:left="2832" w:hanging="2832"/>
        <w:rPr>
          <w:rFonts w:ascii="Arial" w:hAnsi="Arial" w:cs="Arial"/>
          <w:sz w:val="20"/>
          <w:szCs w:val="20"/>
        </w:rPr>
      </w:pPr>
    </w:p>
    <w:p w14:paraId="2E461BE5" w14:textId="5D6505B9" w:rsidR="00BF61C1" w:rsidRPr="007B689A" w:rsidRDefault="00BF61C1" w:rsidP="00BF61C1">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Pr>
          <w:rFonts w:ascii="Arial" w:hAnsi="Arial" w:cs="Arial"/>
          <w:sz w:val="20"/>
          <w:szCs w:val="20"/>
          <w:lang w:val="es-CO" w:eastAsia="es-CO"/>
        </w:rPr>
        <w:t>1442 de 2025</w:t>
      </w:r>
      <w:r w:rsidRPr="007B689A">
        <w:rPr>
          <w:rFonts w:ascii="Arial" w:hAnsi="Arial" w:cs="Arial"/>
          <w:sz w:val="20"/>
          <w:szCs w:val="20"/>
          <w:lang w:val="es-CO" w:eastAsia="es-CO"/>
        </w:rPr>
        <w:t xml:space="preserve"> está realizando la Interventoría al Convenio Interadministrativo No.</w:t>
      </w:r>
      <w:r>
        <w:rPr>
          <w:rFonts w:ascii="Arial" w:hAnsi="Arial" w:cs="Arial"/>
          <w:sz w:val="20"/>
          <w:szCs w:val="20"/>
          <w:lang w:val="es-CO" w:eastAsia="es-CO"/>
        </w:rPr>
        <w:t xml:space="preserve"> 067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10</w:t>
      </w:r>
      <w:r w:rsidRPr="007B689A">
        <w:rPr>
          <w:rFonts w:ascii="Arial" w:hAnsi="Arial" w:cs="Arial"/>
          <w:sz w:val="20"/>
          <w:szCs w:val="20"/>
        </w:rPr>
        <w:t xml:space="preserve"> Municipio del Departamento del Huila; se realiza esta reunión con el fin de realizar la socialización de las obras y las condiciones de ejecución y vinculación al proyecto</w:t>
      </w:r>
      <w:r>
        <w:rPr>
          <w:rFonts w:ascii="Arial" w:hAnsi="Arial" w:cs="Arial"/>
          <w:sz w:val="20"/>
          <w:szCs w:val="20"/>
        </w:rPr>
        <w:t xml:space="preserve">; estas actividades se realizaron en la </w:t>
      </w:r>
      <w:r w:rsidR="0036574A">
        <w:rPr>
          <w:rFonts w:ascii="Arial" w:hAnsi="Arial" w:cs="Arial"/>
          <w:sz w:val="20"/>
          <w:szCs w:val="20"/>
        </w:rPr>
        <w:t>Caseta de la Vereda San Antonio Alto, del Municipio de Colombia.</w:t>
      </w:r>
      <w:r>
        <w:rPr>
          <w:rFonts w:ascii="Arial" w:hAnsi="Arial" w:cs="Arial"/>
          <w:sz w:val="20"/>
          <w:szCs w:val="20"/>
        </w:rPr>
        <w:t xml:space="preserve"> </w:t>
      </w:r>
    </w:p>
    <w:p w14:paraId="52A8F888" w14:textId="77777777" w:rsidR="00BF61C1" w:rsidRPr="007B689A" w:rsidRDefault="00BF61C1" w:rsidP="00BF61C1">
      <w:pPr>
        <w:autoSpaceDE w:val="0"/>
        <w:autoSpaceDN w:val="0"/>
        <w:adjustRightInd w:val="0"/>
        <w:jc w:val="both"/>
        <w:rPr>
          <w:rFonts w:ascii="Arial" w:hAnsi="Arial" w:cs="Arial"/>
          <w:sz w:val="20"/>
          <w:szCs w:val="20"/>
        </w:rPr>
      </w:pPr>
    </w:p>
    <w:p w14:paraId="3753592A" w14:textId="431E4C60" w:rsidR="00BF61C1" w:rsidRPr="007B689A" w:rsidRDefault="00BF61C1" w:rsidP="00BF61C1">
      <w:pPr>
        <w:autoSpaceDE w:val="0"/>
        <w:autoSpaceDN w:val="0"/>
        <w:adjustRightInd w:val="0"/>
        <w:jc w:val="both"/>
        <w:rPr>
          <w:rFonts w:ascii="Arial" w:hAnsi="Arial" w:cs="Arial"/>
          <w:sz w:val="20"/>
          <w:szCs w:val="20"/>
        </w:rPr>
      </w:pPr>
      <w:r w:rsidRPr="007B689A">
        <w:rPr>
          <w:rFonts w:ascii="Arial" w:hAnsi="Arial" w:cs="Arial"/>
          <w:sz w:val="20"/>
          <w:szCs w:val="20"/>
        </w:rPr>
        <w:t>Después de</w:t>
      </w:r>
      <w:r>
        <w:rPr>
          <w:rFonts w:ascii="Arial" w:hAnsi="Arial" w:cs="Arial"/>
          <w:sz w:val="20"/>
          <w:szCs w:val="20"/>
        </w:rPr>
        <w:t xml:space="preserve">l saludo del Representante de la Gobernación del Huila, </w:t>
      </w:r>
      <w:r w:rsidR="002716CF">
        <w:rPr>
          <w:rFonts w:ascii="Arial" w:hAnsi="Arial" w:cs="Arial"/>
          <w:sz w:val="20"/>
          <w:szCs w:val="20"/>
        </w:rPr>
        <w:t>del señor Alcalde del Municipio de Colombia</w:t>
      </w:r>
      <w:r>
        <w:rPr>
          <w:rFonts w:ascii="Arial" w:hAnsi="Arial" w:cs="Arial"/>
          <w:sz w:val="20"/>
          <w:szCs w:val="20"/>
        </w:rPr>
        <w:t>, de cada uno de los Representantes de las Comunidades Beneficiarias del proyecto</w:t>
      </w:r>
      <w:r w:rsidRPr="007B689A">
        <w:rPr>
          <w:rFonts w:ascii="Arial" w:hAnsi="Arial" w:cs="Arial"/>
          <w:sz w:val="20"/>
          <w:szCs w:val="20"/>
        </w:rPr>
        <w:t xml:space="preserve">; </w:t>
      </w:r>
      <w:r>
        <w:rPr>
          <w:rFonts w:ascii="Arial" w:hAnsi="Arial" w:cs="Arial"/>
          <w:sz w:val="20"/>
          <w:szCs w:val="20"/>
        </w:rPr>
        <w:t xml:space="preserve">en cada sector los </w:t>
      </w:r>
      <w:r w:rsidRPr="007B689A">
        <w:rPr>
          <w:rFonts w:ascii="Arial" w:hAnsi="Arial" w:cs="Arial"/>
          <w:sz w:val="20"/>
          <w:szCs w:val="20"/>
        </w:rPr>
        <w:t>delegado</w:t>
      </w:r>
      <w:r>
        <w:rPr>
          <w:rFonts w:ascii="Arial" w:hAnsi="Arial" w:cs="Arial"/>
          <w:sz w:val="20"/>
          <w:szCs w:val="20"/>
        </w:rPr>
        <w:t>s</w:t>
      </w:r>
      <w:r w:rsidRPr="007B689A">
        <w:rPr>
          <w:rFonts w:ascii="Arial" w:hAnsi="Arial" w:cs="Arial"/>
          <w:sz w:val="20"/>
          <w:szCs w:val="20"/>
        </w:rPr>
        <w:t xml:space="preserve"> de la Gobernación inform</w:t>
      </w:r>
      <w:r>
        <w:rPr>
          <w:rFonts w:ascii="Arial" w:hAnsi="Arial" w:cs="Arial"/>
          <w:sz w:val="20"/>
          <w:szCs w:val="20"/>
        </w:rPr>
        <w:t>aron d</w:t>
      </w:r>
      <w:r w:rsidRPr="007B689A">
        <w:rPr>
          <w:rFonts w:ascii="Arial" w:hAnsi="Arial" w:cs="Arial"/>
          <w:sz w:val="20"/>
          <w:szCs w:val="20"/>
        </w:rPr>
        <w:t>e las condiciones de los Convenios para la ejecución de las obras,</w:t>
      </w:r>
      <w:r>
        <w:rPr>
          <w:rFonts w:ascii="Arial" w:hAnsi="Arial" w:cs="Arial"/>
          <w:sz w:val="20"/>
          <w:szCs w:val="20"/>
        </w:rPr>
        <w:t xml:space="preserve"> el número del convenio general,</w:t>
      </w:r>
      <w:r w:rsidRPr="007B689A">
        <w:rPr>
          <w:rFonts w:ascii="Arial" w:hAnsi="Arial" w:cs="Arial"/>
          <w:sz w:val="20"/>
          <w:szCs w:val="20"/>
        </w:rPr>
        <w:t xml:space="preserve"> los plazos, los recursos de la Gobernación, SurGas, </w:t>
      </w:r>
      <w:r>
        <w:rPr>
          <w:rFonts w:ascii="Arial" w:hAnsi="Arial" w:cs="Arial"/>
          <w:sz w:val="20"/>
          <w:szCs w:val="20"/>
        </w:rPr>
        <w:t>d</w:t>
      </w:r>
      <w:r w:rsidRPr="007B689A">
        <w:rPr>
          <w:rFonts w:ascii="Arial" w:hAnsi="Arial" w:cs="Arial"/>
          <w:sz w:val="20"/>
          <w:szCs w:val="20"/>
        </w:rPr>
        <w:t xml:space="preserve">el Municipio y la Comunidad;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13907F58" w14:textId="77777777" w:rsidR="00BF61C1" w:rsidRPr="00FD5B02" w:rsidRDefault="00BF61C1" w:rsidP="00BF61C1">
      <w:pPr>
        <w:autoSpaceDE w:val="0"/>
        <w:autoSpaceDN w:val="0"/>
        <w:adjustRightInd w:val="0"/>
        <w:jc w:val="both"/>
        <w:rPr>
          <w:rFonts w:ascii="Arial" w:hAnsi="Arial" w:cs="Arial"/>
          <w:sz w:val="20"/>
          <w:szCs w:val="20"/>
        </w:rPr>
      </w:pPr>
    </w:p>
    <w:p w14:paraId="297219B4" w14:textId="77777777" w:rsidR="00BF61C1" w:rsidRPr="00812317" w:rsidRDefault="00BF61C1" w:rsidP="00BF61C1">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1950D3DA" w14:textId="77777777" w:rsidR="00BF61C1" w:rsidRDefault="00BF61C1" w:rsidP="00BF61C1">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4CDC1448" w14:textId="4EE734CA" w:rsidR="00BF61C1" w:rsidRDefault="00BF61C1" w:rsidP="00BF61C1">
      <w:pPr>
        <w:rPr>
          <w:rFonts w:ascii="Arial" w:hAnsi="Arial" w:cs="Arial"/>
          <w:b/>
          <w:sz w:val="18"/>
          <w:szCs w:val="18"/>
        </w:rPr>
      </w:pPr>
      <w:r>
        <w:rPr>
          <w:rFonts w:ascii="Arial" w:hAnsi="Arial" w:cs="Arial"/>
          <w:b/>
          <w:sz w:val="18"/>
          <w:szCs w:val="18"/>
        </w:rPr>
        <w:lastRenderedPageBreak/>
        <w:t xml:space="preserve">SOCIALIZACION CONVENIO No. 067 de 2025, </w:t>
      </w:r>
      <w:r w:rsidR="00D42D09">
        <w:rPr>
          <w:rFonts w:ascii="Arial" w:hAnsi="Arial" w:cs="Arial"/>
          <w:b/>
          <w:sz w:val="18"/>
          <w:szCs w:val="18"/>
        </w:rPr>
        <w:t xml:space="preserve">SAN ANTONIO </w:t>
      </w:r>
      <w:r>
        <w:rPr>
          <w:rFonts w:ascii="Arial" w:hAnsi="Arial" w:cs="Arial"/>
          <w:b/>
          <w:sz w:val="18"/>
          <w:szCs w:val="18"/>
        </w:rPr>
        <w:t xml:space="preserve">ALTO – </w:t>
      </w:r>
      <w:r w:rsidR="00D42D09">
        <w:rPr>
          <w:rFonts w:ascii="Arial" w:hAnsi="Arial" w:cs="Arial"/>
          <w:b/>
          <w:sz w:val="18"/>
          <w:szCs w:val="18"/>
        </w:rPr>
        <w:t>COLOMBIA</w:t>
      </w:r>
      <w:r>
        <w:rPr>
          <w:rFonts w:ascii="Arial" w:hAnsi="Arial" w:cs="Arial"/>
          <w:b/>
          <w:sz w:val="18"/>
          <w:szCs w:val="18"/>
        </w:rPr>
        <w:t>.</w:t>
      </w:r>
    </w:p>
    <w:p w14:paraId="3202EFF0" w14:textId="77777777" w:rsidR="00BF61C1" w:rsidRPr="00DE353C" w:rsidRDefault="00BF61C1" w:rsidP="00BF61C1">
      <w:pPr>
        <w:rPr>
          <w:rFonts w:ascii="Arial" w:hAnsi="Arial" w:cs="Arial"/>
          <w:sz w:val="18"/>
          <w:szCs w:val="18"/>
        </w:rPr>
      </w:pPr>
    </w:p>
    <w:p w14:paraId="6CDFFCBC" w14:textId="14197F4D" w:rsidR="00D96B59" w:rsidRPr="00DE353C" w:rsidRDefault="00D96B59" w:rsidP="00BF61C1">
      <w:pPr>
        <w:rPr>
          <w:rFonts w:ascii="Arial" w:hAnsi="Arial" w:cs="Arial"/>
          <w:sz w:val="18"/>
          <w:szCs w:val="18"/>
        </w:rPr>
      </w:pPr>
      <w:r w:rsidRPr="00DE353C">
        <w:rPr>
          <w:noProof/>
          <w:sz w:val="18"/>
          <w:szCs w:val="18"/>
        </w:rPr>
        <w:drawing>
          <wp:inline distT="0" distB="0" distL="0" distR="0" wp14:anchorId="16B2BDC2" wp14:editId="11909F97">
            <wp:extent cx="2844000" cy="2132846"/>
            <wp:effectExtent l="0" t="0" r="0" b="1270"/>
            <wp:docPr id="1621229948" name="Imagen 31" descr="Personas en un escena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229948" name="Imagen 31" descr="Personas en un escenario&#10;&#10;El contenido generado por IA puede ser incorrect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DE353C">
        <w:rPr>
          <w:rFonts w:ascii="Arial" w:hAnsi="Arial" w:cs="Arial"/>
          <w:sz w:val="18"/>
          <w:szCs w:val="18"/>
        </w:rPr>
        <w:t xml:space="preserve"> </w:t>
      </w:r>
      <w:r w:rsidRPr="00DE353C">
        <w:rPr>
          <w:noProof/>
          <w:sz w:val="18"/>
          <w:szCs w:val="18"/>
        </w:rPr>
        <w:drawing>
          <wp:inline distT="0" distB="0" distL="0" distR="0" wp14:anchorId="57F514E6" wp14:editId="3359A80C">
            <wp:extent cx="2844000" cy="2132846"/>
            <wp:effectExtent l="0" t="0" r="0" b="1270"/>
            <wp:docPr id="2084051861" name="Imagen 32"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51861" name="Imagen 32" descr="Un grupo de personas sentadas alrededor de una mesa&#10;&#10;El contenido generado por IA puede ser incorrec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117EAB4C" w14:textId="77777777" w:rsidR="00D96B59" w:rsidRPr="00DE353C" w:rsidRDefault="00D96B59" w:rsidP="00BF61C1">
      <w:pPr>
        <w:rPr>
          <w:rFonts w:ascii="Arial" w:hAnsi="Arial" w:cs="Arial"/>
          <w:sz w:val="18"/>
          <w:szCs w:val="18"/>
        </w:rPr>
      </w:pPr>
    </w:p>
    <w:p w14:paraId="5D242DB2" w14:textId="61D75061" w:rsidR="00D96B59" w:rsidRDefault="00DE353C" w:rsidP="00BF61C1">
      <w:pPr>
        <w:rPr>
          <w:rFonts w:ascii="Arial" w:hAnsi="Arial" w:cs="Arial"/>
          <w:sz w:val="18"/>
          <w:szCs w:val="18"/>
        </w:rPr>
      </w:pPr>
      <w:r>
        <w:rPr>
          <w:rFonts w:ascii="Arial" w:hAnsi="Arial" w:cs="Arial"/>
          <w:sz w:val="18"/>
          <w:szCs w:val="18"/>
        </w:rPr>
        <w:t xml:space="preserve">Presentación Alcalde del Municipio de Colombia             Comunidad Beneficiaria proyecto de Colombia </w:t>
      </w:r>
    </w:p>
    <w:p w14:paraId="299EAA77" w14:textId="77777777" w:rsidR="00DE353C" w:rsidRPr="00DE353C" w:rsidRDefault="00DE353C" w:rsidP="00BF61C1">
      <w:pPr>
        <w:rPr>
          <w:rFonts w:ascii="Arial" w:hAnsi="Arial" w:cs="Arial"/>
          <w:sz w:val="18"/>
          <w:szCs w:val="18"/>
        </w:rPr>
      </w:pPr>
    </w:p>
    <w:p w14:paraId="7A4E1339" w14:textId="15B4509D" w:rsidR="00D96B59" w:rsidRPr="00DE353C" w:rsidRDefault="00D96B59" w:rsidP="00BF61C1">
      <w:pPr>
        <w:rPr>
          <w:rFonts w:ascii="Arial" w:hAnsi="Arial" w:cs="Arial"/>
          <w:sz w:val="18"/>
          <w:szCs w:val="18"/>
        </w:rPr>
      </w:pPr>
      <w:r w:rsidRPr="00DE353C">
        <w:rPr>
          <w:noProof/>
          <w:sz w:val="18"/>
          <w:szCs w:val="18"/>
        </w:rPr>
        <w:drawing>
          <wp:inline distT="0" distB="0" distL="0" distR="0" wp14:anchorId="1CE72A4D" wp14:editId="2B032971">
            <wp:extent cx="2844000" cy="2132846"/>
            <wp:effectExtent l="0" t="0" r="0" b="1270"/>
            <wp:docPr id="1007208575" name="Imagen 33" descr="Un grupo de personas sentadas en un b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08575" name="Imagen 33" descr="Un grupo de personas sentadas en un banco&#10;&#10;El contenido generado por IA puede ser incorrecto."/>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DE353C">
        <w:rPr>
          <w:rFonts w:ascii="Arial" w:hAnsi="Arial" w:cs="Arial"/>
          <w:sz w:val="18"/>
          <w:szCs w:val="18"/>
        </w:rPr>
        <w:t xml:space="preserve"> </w:t>
      </w:r>
      <w:r w:rsidRPr="00DE353C">
        <w:rPr>
          <w:noProof/>
          <w:sz w:val="18"/>
          <w:szCs w:val="18"/>
        </w:rPr>
        <w:drawing>
          <wp:inline distT="0" distB="0" distL="0" distR="0" wp14:anchorId="29BB2645" wp14:editId="0FE04D53">
            <wp:extent cx="2844000" cy="2132846"/>
            <wp:effectExtent l="0" t="0" r="0" b="1270"/>
            <wp:docPr id="294785012" name="Imagen 34" descr="Un grupo de personas sentadas en el sue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785012" name="Imagen 34" descr="Un grupo de personas sentadas en el suelo&#10;&#10;El contenido generado por IA puede ser incorrecto."/>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3A9F51E4" w14:textId="77777777" w:rsidR="00D96B59" w:rsidRDefault="00D96B59" w:rsidP="00BF61C1">
      <w:pPr>
        <w:rPr>
          <w:rFonts w:ascii="Arial" w:hAnsi="Arial" w:cs="Arial"/>
          <w:sz w:val="18"/>
          <w:szCs w:val="18"/>
        </w:rPr>
      </w:pPr>
    </w:p>
    <w:p w14:paraId="19C4860E" w14:textId="3274F360" w:rsidR="00DE353C" w:rsidRDefault="00DE353C" w:rsidP="00BF61C1">
      <w:pPr>
        <w:rPr>
          <w:rFonts w:ascii="Arial" w:hAnsi="Arial" w:cs="Arial"/>
          <w:sz w:val="18"/>
          <w:szCs w:val="18"/>
        </w:rPr>
      </w:pPr>
      <w:r>
        <w:rPr>
          <w:rFonts w:ascii="Arial" w:hAnsi="Arial" w:cs="Arial"/>
          <w:sz w:val="18"/>
          <w:szCs w:val="18"/>
        </w:rPr>
        <w:t xml:space="preserve">Comunidad Beneficiaria proyecto de Colombia                Socialización Sectores del Municipio de Colombia </w:t>
      </w:r>
    </w:p>
    <w:p w14:paraId="700E0093" w14:textId="77777777" w:rsidR="00DE353C" w:rsidRPr="00DE353C" w:rsidRDefault="00DE353C" w:rsidP="00BF61C1">
      <w:pPr>
        <w:rPr>
          <w:rFonts w:ascii="Arial" w:hAnsi="Arial" w:cs="Arial"/>
          <w:sz w:val="18"/>
          <w:szCs w:val="18"/>
        </w:rPr>
      </w:pPr>
    </w:p>
    <w:p w14:paraId="32815DF5" w14:textId="34A9BDB1" w:rsidR="00D42D09" w:rsidRPr="00DE353C" w:rsidRDefault="00D96B59" w:rsidP="00BF61C1">
      <w:pPr>
        <w:rPr>
          <w:rFonts w:ascii="Arial" w:hAnsi="Arial" w:cs="Arial"/>
          <w:sz w:val="18"/>
          <w:szCs w:val="18"/>
        </w:rPr>
      </w:pPr>
      <w:r w:rsidRPr="00DE353C">
        <w:rPr>
          <w:noProof/>
          <w:sz w:val="18"/>
          <w:szCs w:val="18"/>
        </w:rPr>
        <w:drawing>
          <wp:inline distT="0" distB="0" distL="0" distR="0" wp14:anchorId="460C9B46" wp14:editId="2F093919">
            <wp:extent cx="2844000" cy="2132846"/>
            <wp:effectExtent l="0" t="0" r="0" b="1270"/>
            <wp:docPr id="2044617567" name="Imagen 35" descr="Un grupo de personas en una plaz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17567" name="Imagen 35" descr="Un grupo de personas en una plaza&#10;&#10;El contenido generado por IA puede ser incorrecto."/>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DE353C">
        <w:rPr>
          <w:rFonts w:ascii="Arial" w:hAnsi="Arial" w:cs="Arial"/>
          <w:sz w:val="18"/>
          <w:szCs w:val="18"/>
        </w:rPr>
        <w:t xml:space="preserve"> </w:t>
      </w:r>
      <w:r w:rsidRPr="00DE353C">
        <w:rPr>
          <w:noProof/>
          <w:sz w:val="18"/>
          <w:szCs w:val="18"/>
        </w:rPr>
        <w:drawing>
          <wp:inline distT="0" distB="0" distL="0" distR="0" wp14:anchorId="1EFE4DAA" wp14:editId="7D513272">
            <wp:extent cx="2844000" cy="2132846"/>
            <wp:effectExtent l="0" t="0" r="0" b="1270"/>
            <wp:docPr id="968291101" name="Imagen 36"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91101" name="Imagen 36" descr="Un grupo de personas sentadas alrededor de una mesa&#10;&#10;El contenido generado por IA puede ser incorrecto."/>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76CD53C9" w14:textId="40D07E76" w:rsidR="00DE353C" w:rsidRPr="00DE353C" w:rsidRDefault="00DE353C" w:rsidP="00BF61C1">
      <w:pPr>
        <w:rPr>
          <w:rFonts w:ascii="Arial" w:hAnsi="Arial" w:cs="Arial"/>
          <w:sz w:val="18"/>
          <w:szCs w:val="18"/>
        </w:rPr>
      </w:pPr>
      <w:r>
        <w:rPr>
          <w:rFonts w:ascii="Arial" w:hAnsi="Arial" w:cs="Arial"/>
          <w:sz w:val="18"/>
          <w:szCs w:val="18"/>
        </w:rPr>
        <w:t>Comunidad Beneficiaria proyecto de Colombia                Comunidad Beneficiaria proyecto de Colombia</w:t>
      </w:r>
    </w:p>
    <w:p w14:paraId="13584D00" w14:textId="168FF6C3" w:rsidR="007E3C28" w:rsidRPr="00565448" w:rsidRDefault="007E3C28" w:rsidP="007E3C28">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00893EB7">
        <w:rPr>
          <w:rFonts w:ascii="Arial" w:hAnsi="Arial" w:cs="Arial"/>
          <w:sz w:val="20"/>
          <w:szCs w:val="20"/>
        </w:rPr>
        <w:t>12</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3D8EA7E8" w14:textId="1CBF4232" w:rsidR="007E3C28" w:rsidRPr="00565448" w:rsidRDefault="007E3C28" w:rsidP="007E3C28">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sidR="00893EB7">
        <w:rPr>
          <w:rFonts w:ascii="Arial" w:hAnsi="Arial" w:cs="Arial"/>
          <w:sz w:val="20"/>
          <w:szCs w:val="20"/>
        </w:rPr>
        <w:t xml:space="preserve">Garzon </w:t>
      </w:r>
      <w:r w:rsidRPr="00565448">
        <w:rPr>
          <w:rFonts w:ascii="Arial" w:hAnsi="Arial" w:cs="Arial"/>
          <w:sz w:val="20"/>
          <w:szCs w:val="20"/>
        </w:rPr>
        <w:t xml:space="preserve">  </w:t>
      </w:r>
    </w:p>
    <w:p w14:paraId="24CC3DE2" w14:textId="346D1878" w:rsidR="007E3C28" w:rsidRPr="00565448" w:rsidRDefault="007E3C28" w:rsidP="007E3C28">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sidR="00893EB7">
        <w:rPr>
          <w:rFonts w:ascii="Arial" w:hAnsi="Arial" w:cs="Arial"/>
          <w:sz w:val="20"/>
          <w:szCs w:val="20"/>
        </w:rPr>
        <w:t>Santa Martha</w:t>
      </w:r>
      <w:r>
        <w:rPr>
          <w:rFonts w:ascii="Arial" w:hAnsi="Arial" w:cs="Arial"/>
          <w:sz w:val="20"/>
          <w:szCs w:val="20"/>
        </w:rPr>
        <w:t>.</w:t>
      </w:r>
      <w:r w:rsidRPr="00565448">
        <w:rPr>
          <w:rFonts w:ascii="Arial" w:hAnsi="Arial" w:cs="Arial"/>
          <w:sz w:val="20"/>
          <w:szCs w:val="20"/>
        </w:rPr>
        <w:t xml:space="preserve">                  </w:t>
      </w:r>
    </w:p>
    <w:p w14:paraId="4A6ECF55" w14:textId="77777777" w:rsidR="007E3C28" w:rsidRPr="00565448" w:rsidRDefault="007E3C28" w:rsidP="007E3C28">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1814CD9E" w14:textId="77777777" w:rsidR="007E3C28" w:rsidRPr="00565448" w:rsidRDefault="007E3C28" w:rsidP="007E3C28">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7120E2CA" w14:textId="77777777" w:rsidR="007E3C28" w:rsidRPr="00565448" w:rsidRDefault="007E3C28" w:rsidP="007E3C28">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15A948A9" w14:textId="157D3E98" w:rsidR="007E3C28" w:rsidRPr="00565448" w:rsidRDefault="007E3C28" w:rsidP="007E3C28">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 xml:space="preserve">en </w:t>
      </w:r>
      <w:r w:rsidR="00893EB7">
        <w:rPr>
          <w:rFonts w:ascii="Arial" w:hAnsi="Arial" w:cs="Arial"/>
          <w:sz w:val="20"/>
          <w:szCs w:val="20"/>
        </w:rPr>
        <w:t>6</w:t>
      </w:r>
      <w:r>
        <w:rPr>
          <w:rFonts w:ascii="Arial" w:hAnsi="Arial" w:cs="Arial"/>
          <w:sz w:val="20"/>
          <w:szCs w:val="20"/>
        </w:rPr>
        <w:t xml:space="preserve"> Municipio del Departamento del Huila.</w:t>
      </w:r>
    </w:p>
    <w:p w14:paraId="1A5536D1" w14:textId="63D7CE65" w:rsidR="007E3C28" w:rsidRPr="00565448" w:rsidRDefault="007E3C28" w:rsidP="007E3C28">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w:t>
      </w:r>
      <w:r w:rsidR="00265E73">
        <w:rPr>
          <w:rFonts w:ascii="Arial" w:hAnsi="Arial" w:cs="Arial"/>
          <w:sz w:val="20"/>
          <w:szCs w:val="20"/>
        </w:rPr>
        <w:t>729</w:t>
      </w:r>
      <w:r w:rsidRPr="00565448">
        <w:rPr>
          <w:rFonts w:ascii="Arial" w:hAnsi="Arial" w:cs="Arial"/>
          <w:sz w:val="20"/>
          <w:szCs w:val="20"/>
        </w:rPr>
        <w:t xml:space="preserve"> Familias</w:t>
      </w:r>
    </w:p>
    <w:p w14:paraId="5224A4F9" w14:textId="2AECFF8F" w:rsidR="007E3C28" w:rsidRPr="00565448" w:rsidRDefault="007E3C28" w:rsidP="007E3C28">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 0</w:t>
      </w:r>
      <w:r w:rsidR="00265E73">
        <w:rPr>
          <w:rFonts w:ascii="Arial" w:hAnsi="Arial" w:cs="Arial"/>
          <w:sz w:val="20"/>
          <w:szCs w:val="20"/>
        </w:rPr>
        <w:t>84</w:t>
      </w:r>
      <w:r>
        <w:rPr>
          <w:rFonts w:ascii="Arial" w:hAnsi="Arial" w:cs="Arial"/>
          <w:sz w:val="20"/>
          <w:szCs w:val="20"/>
        </w:rPr>
        <w:t xml:space="preserve"> de 2025</w:t>
      </w:r>
      <w:r w:rsidRPr="00565448">
        <w:rPr>
          <w:rFonts w:ascii="Arial" w:hAnsi="Arial" w:cs="Arial"/>
          <w:sz w:val="20"/>
          <w:szCs w:val="20"/>
        </w:rPr>
        <w:t>.</w:t>
      </w:r>
    </w:p>
    <w:p w14:paraId="62D9D55F" w14:textId="7669C820" w:rsidR="007E3C28" w:rsidRPr="00565448" w:rsidRDefault="007E3C28" w:rsidP="007E3C28">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de Interventoría 144</w:t>
      </w:r>
      <w:r w:rsidR="00265E73">
        <w:rPr>
          <w:rFonts w:ascii="Arial" w:hAnsi="Arial" w:cs="Arial"/>
          <w:sz w:val="20"/>
          <w:szCs w:val="20"/>
        </w:rPr>
        <w:t>4</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59DB9373" w14:textId="74718BD9" w:rsidR="007E3C28" w:rsidRPr="00565448" w:rsidRDefault="007E3C28" w:rsidP="007E3C28">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r>
      <w:r w:rsidR="00265E73">
        <w:rPr>
          <w:rFonts w:ascii="Arial" w:hAnsi="Arial" w:cs="Arial"/>
          <w:sz w:val="20"/>
          <w:szCs w:val="20"/>
        </w:rPr>
        <w:t>ALCANOS</w:t>
      </w:r>
      <w:r>
        <w:rPr>
          <w:rFonts w:ascii="Arial" w:hAnsi="Arial" w:cs="Arial"/>
          <w:sz w:val="20"/>
          <w:szCs w:val="20"/>
        </w:rPr>
        <w:t xml:space="preserve"> - </w:t>
      </w:r>
      <w:r w:rsidRPr="00565448">
        <w:rPr>
          <w:rFonts w:ascii="Arial" w:hAnsi="Arial" w:cs="Arial"/>
          <w:sz w:val="20"/>
          <w:szCs w:val="20"/>
        </w:rPr>
        <w:t xml:space="preserve">R.L. </w:t>
      </w:r>
      <w:r w:rsidR="00265E73">
        <w:rPr>
          <w:rFonts w:ascii="Arial" w:hAnsi="Arial" w:cs="Arial"/>
          <w:sz w:val="20"/>
          <w:szCs w:val="20"/>
        </w:rPr>
        <w:t xml:space="preserve">CAMILO ERNESTO LOZANO HERMIDA </w:t>
      </w:r>
    </w:p>
    <w:p w14:paraId="57B478DE" w14:textId="77777777" w:rsidR="007E3C28" w:rsidRPr="00565448" w:rsidRDefault="007E3C28" w:rsidP="007E3C28">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418DD189" w14:textId="77777777" w:rsidR="007E3C28" w:rsidRPr="00565448" w:rsidRDefault="007E3C28" w:rsidP="007E3C28">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78AC5C64" w14:textId="77777777" w:rsidR="007E3C28" w:rsidRPr="00565448" w:rsidRDefault="007E3C28" w:rsidP="007E3C28">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0761708D" w14:textId="6358307C" w:rsidR="007E3C28" w:rsidRDefault="007E3C28" w:rsidP="007E3C28">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sidR="00265E73">
        <w:rPr>
          <w:rFonts w:ascii="Arial" w:hAnsi="Arial" w:cs="Arial"/>
          <w:sz w:val="20"/>
          <w:szCs w:val="20"/>
        </w:rPr>
        <w:t>Ricardo Prada</w:t>
      </w:r>
      <w:r>
        <w:rPr>
          <w:rFonts w:ascii="Arial" w:hAnsi="Arial" w:cs="Arial"/>
          <w:sz w:val="20"/>
          <w:szCs w:val="20"/>
        </w:rPr>
        <w:t xml:space="preserve">, funcionario de enlace de la Gobernación; </w:t>
      </w:r>
      <w:r w:rsidR="00265E73">
        <w:rPr>
          <w:rFonts w:ascii="Arial" w:hAnsi="Arial" w:cs="Arial"/>
          <w:sz w:val="20"/>
          <w:szCs w:val="20"/>
        </w:rPr>
        <w:t xml:space="preserve">Karen Dayana Gonzalez, Maifernando Tafur, Orlando Cabrera, </w:t>
      </w:r>
      <w:r>
        <w:rPr>
          <w:rFonts w:ascii="Arial" w:hAnsi="Arial" w:cs="Arial"/>
          <w:sz w:val="20"/>
          <w:szCs w:val="20"/>
        </w:rPr>
        <w:t xml:space="preserve">Funcionarios de </w:t>
      </w:r>
      <w:r w:rsidR="00265E73">
        <w:rPr>
          <w:rFonts w:ascii="Arial" w:hAnsi="Arial" w:cs="Arial"/>
          <w:sz w:val="20"/>
          <w:szCs w:val="20"/>
        </w:rPr>
        <w:t>ALCANOS; Presidentes y C</w:t>
      </w:r>
      <w:r>
        <w:rPr>
          <w:rFonts w:ascii="Arial" w:hAnsi="Arial" w:cs="Arial"/>
          <w:sz w:val="20"/>
          <w:szCs w:val="20"/>
        </w:rPr>
        <w:t>omunidades beneficiaria de los proyectos</w:t>
      </w:r>
      <w:r w:rsidR="00265E73">
        <w:rPr>
          <w:rFonts w:ascii="Arial" w:hAnsi="Arial" w:cs="Arial"/>
          <w:sz w:val="20"/>
          <w:szCs w:val="20"/>
        </w:rPr>
        <w:t xml:space="preserve">. </w:t>
      </w:r>
    </w:p>
    <w:p w14:paraId="40278D64" w14:textId="77777777" w:rsidR="007E3C28" w:rsidRPr="00565448" w:rsidRDefault="007E3C28" w:rsidP="007E3C28">
      <w:pPr>
        <w:ind w:left="2832" w:hanging="2832"/>
        <w:rPr>
          <w:rFonts w:ascii="Arial" w:hAnsi="Arial" w:cs="Arial"/>
          <w:sz w:val="20"/>
          <w:szCs w:val="20"/>
        </w:rPr>
      </w:pPr>
    </w:p>
    <w:p w14:paraId="486809B2" w14:textId="279A8D3B" w:rsidR="007E3C28" w:rsidRPr="007B689A" w:rsidRDefault="007E3C28" w:rsidP="007E3C28">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Pr>
          <w:rFonts w:ascii="Arial" w:hAnsi="Arial" w:cs="Arial"/>
          <w:sz w:val="20"/>
          <w:szCs w:val="20"/>
          <w:lang w:val="es-CO" w:eastAsia="es-CO"/>
        </w:rPr>
        <w:t>144</w:t>
      </w:r>
      <w:r w:rsidR="006A3314">
        <w:rPr>
          <w:rFonts w:ascii="Arial" w:hAnsi="Arial" w:cs="Arial"/>
          <w:sz w:val="20"/>
          <w:szCs w:val="20"/>
          <w:lang w:val="es-CO" w:eastAsia="es-CO"/>
        </w:rPr>
        <w:t>4</w:t>
      </w:r>
      <w:r>
        <w:rPr>
          <w:rFonts w:ascii="Arial" w:hAnsi="Arial" w:cs="Arial"/>
          <w:sz w:val="20"/>
          <w:szCs w:val="20"/>
          <w:lang w:val="es-CO" w:eastAsia="es-CO"/>
        </w:rPr>
        <w:t xml:space="preserve"> de 2025</w:t>
      </w:r>
      <w:r w:rsidRPr="007B689A">
        <w:rPr>
          <w:rFonts w:ascii="Arial" w:hAnsi="Arial" w:cs="Arial"/>
          <w:sz w:val="20"/>
          <w:szCs w:val="20"/>
          <w:lang w:val="es-CO" w:eastAsia="es-CO"/>
        </w:rPr>
        <w:t xml:space="preserve"> está realizando la Interventoría al Convenio Interadministrativo No.</w:t>
      </w:r>
      <w:r>
        <w:rPr>
          <w:rFonts w:ascii="Arial" w:hAnsi="Arial" w:cs="Arial"/>
          <w:sz w:val="20"/>
          <w:szCs w:val="20"/>
          <w:lang w:val="es-CO" w:eastAsia="es-CO"/>
        </w:rPr>
        <w:t xml:space="preserve"> 0</w:t>
      </w:r>
      <w:r w:rsidR="006A3314">
        <w:rPr>
          <w:rFonts w:ascii="Arial" w:hAnsi="Arial" w:cs="Arial"/>
          <w:sz w:val="20"/>
          <w:szCs w:val="20"/>
          <w:lang w:val="es-CO" w:eastAsia="es-CO"/>
        </w:rPr>
        <w:t>84</w:t>
      </w:r>
      <w:r>
        <w:rPr>
          <w:rFonts w:ascii="Arial" w:hAnsi="Arial" w:cs="Arial"/>
          <w:sz w:val="20"/>
          <w:szCs w:val="20"/>
          <w:lang w:val="es-CO" w:eastAsia="es-CO"/>
        </w:rPr>
        <w:t xml:space="preserve"> de 2025 celebrado entre la Gobernación y </w:t>
      </w:r>
      <w:r w:rsidR="006A3314">
        <w:rPr>
          <w:rFonts w:ascii="Arial" w:hAnsi="Arial" w:cs="Arial"/>
          <w:sz w:val="20"/>
          <w:szCs w:val="20"/>
          <w:lang w:val="es-CO" w:eastAsia="es-CO"/>
        </w:rPr>
        <w:t>ALCANOS</w:t>
      </w:r>
      <w:r>
        <w:rPr>
          <w:rFonts w:ascii="Arial" w:hAnsi="Arial" w:cs="Arial"/>
          <w:sz w:val="20"/>
          <w:szCs w:val="20"/>
          <w:lang w:val="es-CO" w:eastAsia="es-CO"/>
        </w:rPr>
        <w:t xml:space="preserve">,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sidR="006A3314">
        <w:rPr>
          <w:rFonts w:ascii="Arial" w:hAnsi="Arial" w:cs="Arial"/>
          <w:sz w:val="20"/>
          <w:szCs w:val="20"/>
        </w:rPr>
        <w:t>6</w:t>
      </w:r>
      <w:r w:rsidRPr="007B689A">
        <w:rPr>
          <w:rFonts w:ascii="Arial" w:hAnsi="Arial" w:cs="Arial"/>
          <w:sz w:val="20"/>
          <w:szCs w:val="20"/>
        </w:rPr>
        <w:t xml:space="preserve"> Municipio del Departamento del Huila; se realiza esta reunión con el fin de realizar la socialización de las obras y las condiciones de ejecución y vinculación al proyecto</w:t>
      </w:r>
      <w:r>
        <w:rPr>
          <w:rFonts w:ascii="Arial" w:hAnsi="Arial" w:cs="Arial"/>
          <w:sz w:val="20"/>
          <w:szCs w:val="20"/>
        </w:rPr>
        <w:t xml:space="preserve">; estas actividades se realizaron en la caseta de </w:t>
      </w:r>
      <w:r w:rsidR="006A3314">
        <w:rPr>
          <w:rFonts w:ascii="Arial" w:hAnsi="Arial" w:cs="Arial"/>
          <w:sz w:val="20"/>
          <w:szCs w:val="20"/>
        </w:rPr>
        <w:t xml:space="preserve">la Vereda Santa Martha, Municipio de Garzon. </w:t>
      </w:r>
    </w:p>
    <w:p w14:paraId="5A48DFBC" w14:textId="77777777" w:rsidR="007E3C28" w:rsidRPr="007B689A" w:rsidRDefault="007E3C28" w:rsidP="007E3C28">
      <w:pPr>
        <w:autoSpaceDE w:val="0"/>
        <w:autoSpaceDN w:val="0"/>
        <w:adjustRightInd w:val="0"/>
        <w:jc w:val="both"/>
        <w:rPr>
          <w:rFonts w:ascii="Arial" w:hAnsi="Arial" w:cs="Arial"/>
          <w:sz w:val="20"/>
          <w:szCs w:val="20"/>
        </w:rPr>
      </w:pPr>
    </w:p>
    <w:p w14:paraId="38BC029E" w14:textId="1682EC0A" w:rsidR="007E3C28" w:rsidRPr="007B689A" w:rsidRDefault="007E3C28" w:rsidP="007E3C28">
      <w:pPr>
        <w:autoSpaceDE w:val="0"/>
        <w:autoSpaceDN w:val="0"/>
        <w:adjustRightInd w:val="0"/>
        <w:jc w:val="both"/>
        <w:rPr>
          <w:rFonts w:ascii="Arial" w:hAnsi="Arial" w:cs="Arial"/>
          <w:sz w:val="20"/>
          <w:szCs w:val="20"/>
        </w:rPr>
      </w:pPr>
      <w:r w:rsidRPr="007B689A">
        <w:rPr>
          <w:rFonts w:ascii="Arial" w:hAnsi="Arial" w:cs="Arial"/>
          <w:sz w:val="20"/>
          <w:szCs w:val="20"/>
        </w:rPr>
        <w:t>Después de los saludos de</w:t>
      </w:r>
      <w:r>
        <w:rPr>
          <w:rFonts w:ascii="Arial" w:hAnsi="Arial" w:cs="Arial"/>
          <w:sz w:val="20"/>
          <w:szCs w:val="20"/>
        </w:rPr>
        <w:t xml:space="preserve"> los representantes de las Comunidades beneficiadas de los proyectos</w:t>
      </w:r>
      <w:r w:rsidRPr="007B689A">
        <w:rPr>
          <w:rFonts w:ascii="Arial" w:hAnsi="Arial" w:cs="Arial"/>
          <w:sz w:val="20"/>
          <w:szCs w:val="20"/>
        </w:rPr>
        <w:t xml:space="preserve">; </w:t>
      </w:r>
      <w:r>
        <w:rPr>
          <w:rFonts w:ascii="Arial" w:hAnsi="Arial" w:cs="Arial"/>
          <w:sz w:val="20"/>
          <w:szCs w:val="20"/>
        </w:rPr>
        <w:t>en cada sector</w:t>
      </w:r>
      <w:r w:rsidR="006A3314">
        <w:rPr>
          <w:rFonts w:ascii="Arial" w:hAnsi="Arial" w:cs="Arial"/>
          <w:sz w:val="20"/>
          <w:szCs w:val="20"/>
        </w:rPr>
        <w:t>,</w:t>
      </w:r>
      <w:r>
        <w:rPr>
          <w:rFonts w:ascii="Arial" w:hAnsi="Arial" w:cs="Arial"/>
          <w:sz w:val="20"/>
          <w:szCs w:val="20"/>
        </w:rPr>
        <w:t xml:space="preserve"> los </w:t>
      </w:r>
      <w:r w:rsidRPr="007B689A">
        <w:rPr>
          <w:rFonts w:ascii="Arial" w:hAnsi="Arial" w:cs="Arial"/>
          <w:sz w:val="20"/>
          <w:szCs w:val="20"/>
        </w:rPr>
        <w:t>delegado</w:t>
      </w:r>
      <w:r>
        <w:rPr>
          <w:rFonts w:ascii="Arial" w:hAnsi="Arial" w:cs="Arial"/>
          <w:sz w:val="20"/>
          <w:szCs w:val="20"/>
        </w:rPr>
        <w:t>s</w:t>
      </w:r>
      <w:r w:rsidRPr="007B689A">
        <w:rPr>
          <w:rFonts w:ascii="Arial" w:hAnsi="Arial" w:cs="Arial"/>
          <w:sz w:val="20"/>
          <w:szCs w:val="20"/>
        </w:rPr>
        <w:t xml:space="preserve"> de la Gobernación inform</w:t>
      </w:r>
      <w:r>
        <w:rPr>
          <w:rFonts w:ascii="Arial" w:hAnsi="Arial" w:cs="Arial"/>
          <w:sz w:val="20"/>
          <w:szCs w:val="20"/>
        </w:rPr>
        <w:t>aron d</w:t>
      </w:r>
      <w:r w:rsidRPr="007B689A">
        <w:rPr>
          <w:rFonts w:ascii="Arial" w:hAnsi="Arial" w:cs="Arial"/>
          <w:sz w:val="20"/>
          <w:szCs w:val="20"/>
        </w:rPr>
        <w:t>e las condiciones de los Convenios para la ejecución de las obras,</w:t>
      </w:r>
      <w:r>
        <w:rPr>
          <w:rFonts w:ascii="Arial" w:hAnsi="Arial" w:cs="Arial"/>
          <w:sz w:val="20"/>
          <w:szCs w:val="20"/>
        </w:rPr>
        <w:t xml:space="preserve"> el número del convenio general,</w:t>
      </w:r>
      <w:r w:rsidRPr="007B689A">
        <w:rPr>
          <w:rFonts w:ascii="Arial" w:hAnsi="Arial" w:cs="Arial"/>
          <w:sz w:val="20"/>
          <w:szCs w:val="20"/>
        </w:rPr>
        <w:t xml:space="preserve"> los plazos, los recursos de la Gobernación, </w:t>
      </w:r>
      <w:r w:rsidR="006A3314">
        <w:rPr>
          <w:rFonts w:ascii="Arial" w:hAnsi="Arial" w:cs="Arial"/>
          <w:sz w:val="20"/>
          <w:szCs w:val="20"/>
        </w:rPr>
        <w:t>ALCANOS</w:t>
      </w:r>
      <w:r w:rsidRPr="007B689A">
        <w:rPr>
          <w:rFonts w:ascii="Arial" w:hAnsi="Arial" w:cs="Arial"/>
          <w:sz w:val="20"/>
          <w:szCs w:val="20"/>
        </w:rPr>
        <w:t xml:space="preserve">; seguidamente por parte del personal de </w:t>
      </w:r>
      <w:r w:rsidR="006A3314">
        <w:rPr>
          <w:rFonts w:ascii="Arial" w:hAnsi="Arial" w:cs="Arial"/>
          <w:sz w:val="20"/>
          <w:szCs w:val="20"/>
        </w:rPr>
        <w:t>ALCANOS</w:t>
      </w:r>
      <w:r w:rsidRPr="007B689A">
        <w:rPr>
          <w:rFonts w:ascii="Arial" w:hAnsi="Arial" w:cs="Arial"/>
          <w:sz w:val="20"/>
          <w:szCs w:val="20"/>
        </w:rPr>
        <w:t xml:space="preserve">,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1FBD40A4" w14:textId="77777777" w:rsidR="007E3C28" w:rsidRDefault="007E3C28" w:rsidP="007E3C28">
      <w:pPr>
        <w:autoSpaceDE w:val="0"/>
        <w:autoSpaceDN w:val="0"/>
        <w:adjustRightInd w:val="0"/>
        <w:jc w:val="both"/>
        <w:rPr>
          <w:rFonts w:ascii="Arial" w:hAnsi="Arial" w:cs="Arial"/>
          <w:sz w:val="20"/>
          <w:szCs w:val="20"/>
        </w:rPr>
      </w:pPr>
    </w:p>
    <w:p w14:paraId="7805E679" w14:textId="77777777" w:rsidR="006A3314" w:rsidRPr="00FD5B02" w:rsidRDefault="006A3314" w:rsidP="007E3C28">
      <w:pPr>
        <w:autoSpaceDE w:val="0"/>
        <w:autoSpaceDN w:val="0"/>
        <w:adjustRightInd w:val="0"/>
        <w:jc w:val="both"/>
        <w:rPr>
          <w:rFonts w:ascii="Arial" w:hAnsi="Arial" w:cs="Arial"/>
          <w:sz w:val="20"/>
          <w:szCs w:val="20"/>
        </w:rPr>
      </w:pPr>
    </w:p>
    <w:p w14:paraId="3A6593DE" w14:textId="77777777" w:rsidR="007E3C28" w:rsidRPr="00812317" w:rsidRDefault="007E3C28" w:rsidP="007E3C28">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65E67FA4" w14:textId="77777777" w:rsidR="007E3C28" w:rsidRDefault="007E3C28" w:rsidP="007E3C28">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3C60CD98" w14:textId="77777777" w:rsidR="006A3314" w:rsidRDefault="006A3314" w:rsidP="007E3C28">
      <w:pPr>
        <w:rPr>
          <w:rFonts w:ascii="Arial" w:hAnsi="Arial" w:cs="Arial"/>
          <w:b/>
          <w:sz w:val="18"/>
          <w:szCs w:val="18"/>
        </w:rPr>
      </w:pPr>
    </w:p>
    <w:p w14:paraId="44C9F30E" w14:textId="472EB21F" w:rsidR="006A3314" w:rsidRDefault="007E3C28" w:rsidP="007E3C28">
      <w:pPr>
        <w:rPr>
          <w:rFonts w:ascii="Arial" w:hAnsi="Arial" w:cs="Arial"/>
          <w:sz w:val="20"/>
          <w:szCs w:val="20"/>
        </w:rPr>
      </w:pPr>
      <w:r>
        <w:rPr>
          <w:rFonts w:ascii="Arial" w:hAnsi="Arial" w:cs="Arial"/>
          <w:b/>
          <w:sz w:val="18"/>
          <w:szCs w:val="18"/>
        </w:rPr>
        <w:lastRenderedPageBreak/>
        <w:t>SOCIALIZACION CONVENIO No. 0</w:t>
      </w:r>
      <w:r w:rsidR="006A3314">
        <w:rPr>
          <w:rFonts w:ascii="Arial" w:hAnsi="Arial" w:cs="Arial"/>
          <w:b/>
          <w:sz w:val="18"/>
          <w:szCs w:val="18"/>
        </w:rPr>
        <w:t>84</w:t>
      </w:r>
      <w:r>
        <w:rPr>
          <w:rFonts w:ascii="Arial" w:hAnsi="Arial" w:cs="Arial"/>
          <w:b/>
          <w:sz w:val="18"/>
          <w:szCs w:val="18"/>
        </w:rPr>
        <w:t xml:space="preserve"> de 2025, </w:t>
      </w:r>
      <w:r w:rsidR="006A3314">
        <w:rPr>
          <w:rFonts w:ascii="Arial" w:hAnsi="Arial" w:cs="Arial"/>
          <w:b/>
          <w:sz w:val="18"/>
          <w:szCs w:val="18"/>
        </w:rPr>
        <w:t xml:space="preserve">SANTA MARTHA </w:t>
      </w:r>
      <w:r>
        <w:rPr>
          <w:rFonts w:ascii="Arial" w:hAnsi="Arial" w:cs="Arial"/>
          <w:b/>
          <w:sz w:val="18"/>
          <w:szCs w:val="18"/>
        </w:rPr>
        <w:t>(</w:t>
      </w:r>
      <w:r w:rsidR="006A3314">
        <w:rPr>
          <w:rFonts w:ascii="Arial" w:hAnsi="Arial" w:cs="Arial"/>
          <w:b/>
          <w:sz w:val="18"/>
          <w:szCs w:val="18"/>
        </w:rPr>
        <w:t>GARZON</w:t>
      </w:r>
      <w:r>
        <w:rPr>
          <w:rFonts w:ascii="Arial" w:hAnsi="Arial" w:cs="Arial"/>
          <w:b/>
          <w:sz w:val="18"/>
          <w:szCs w:val="18"/>
        </w:rPr>
        <w:t>)</w:t>
      </w:r>
      <w:r w:rsidRPr="00CF0E71">
        <w:rPr>
          <w:rFonts w:ascii="Arial" w:hAnsi="Arial" w:cs="Arial"/>
          <w:b/>
          <w:sz w:val="18"/>
          <w:szCs w:val="18"/>
        </w:rPr>
        <w:t>– C</w:t>
      </w:r>
      <w:r w:rsidR="006A3314">
        <w:rPr>
          <w:rFonts w:ascii="Arial" w:hAnsi="Arial" w:cs="Arial"/>
          <w:b/>
          <w:sz w:val="18"/>
          <w:szCs w:val="18"/>
        </w:rPr>
        <w:t xml:space="preserve">ASETA DE LA VEREDA </w:t>
      </w:r>
      <w:r w:rsidRPr="00565448">
        <w:rPr>
          <w:rFonts w:ascii="Arial" w:hAnsi="Arial" w:cs="Arial"/>
          <w:sz w:val="20"/>
          <w:szCs w:val="20"/>
        </w:rPr>
        <w:t xml:space="preserve">    </w:t>
      </w:r>
    </w:p>
    <w:p w14:paraId="12470AD4" w14:textId="77777777" w:rsidR="006A3314" w:rsidRPr="00877476" w:rsidRDefault="006A3314" w:rsidP="007E3C28">
      <w:pPr>
        <w:rPr>
          <w:rFonts w:ascii="Arial" w:hAnsi="Arial" w:cs="Arial"/>
          <w:sz w:val="18"/>
          <w:szCs w:val="18"/>
        </w:rPr>
      </w:pPr>
    </w:p>
    <w:p w14:paraId="5BCE4BDC" w14:textId="5C3B1D38" w:rsidR="004C111F" w:rsidRPr="00877476" w:rsidRDefault="004C111F" w:rsidP="007E3C28">
      <w:pPr>
        <w:rPr>
          <w:rFonts w:ascii="Arial" w:hAnsi="Arial" w:cs="Arial"/>
          <w:sz w:val="18"/>
          <w:szCs w:val="18"/>
        </w:rPr>
      </w:pPr>
      <w:r w:rsidRPr="00877476">
        <w:rPr>
          <w:noProof/>
        </w:rPr>
        <w:drawing>
          <wp:inline distT="0" distB="0" distL="0" distR="0" wp14:anchorId="07AB76C4" wp14:editId="069E2DD7">
            <wp:extent cx="2844000" cy="2132846"/>
            <wp:effectExtent l="0" t="0" r="0" b="1270"/>
            <wp:docPr id="15183431" name="Imagen 43" descr="Un grupo de personas sentadas en un ban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431" name="Imagen 43" descr="Un grupo de personas sentadas en un banco&#10;&#10;El contenido generado por IA puede ser incorrect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877476">
        <w:rPr>
          <w:rFonts w:ascii="Arial" w:hAnsi="Arial" w:cs="Arial"/>
          <w:sz w:val="18"/>
          <w:szCs w:val="18"/>
        </w:rPr>
        <w:t xml:space="preserve"> </w:t>
      </w:r>
      <w:r w:rsidR="0037232B" w:rsidRPr="00877476">
        <w:rPr>
          <w:noProof/>
        </w:rPr>
        <w:drawing>
          <wp:inline distT="0" distB="0" distL="0" distR="0" wp14:anchorId="62DCC409" wp14:editId="4A596D2D">
            <wp:extent cx="2844000" cy="2132846"/>
            <wp:effectExtent l="0" t="0" r="0" b="1270"/>
            <wp:docPr id="2131686831" name="Imagen 49" descr="Un grupo de personas en una plaz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86831" name="Imagen 49" descr="Un grupo de personas en una plaza&#10;&#10;El contenido generado por IA puede ser incorrecto."/>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6D4B82E6" w14:textId="77777777" w:rsidR="004C111F" w:rsidRDefault="004C111F" w:rsidP="007E3C28">
      <w:pPr>
        <w:rPr>
          <w:rFonts w:ascii="Arial" w:hAnsi="Arial" w:cs="Arial"/>
          <w:sz w:val="18"/>
          <w:szCs w:val="18"/>
        </w:rPr>
      </w:pPr>
    </w:p>
    <w:p w14:paraId="6521D078" w14:textId="567C2B5F" w:rsidR="00877476" w:rsidRPr="00877476" w:rsidRDefault="00877476" w:rsidP="007E3C28">
      <w:pPr>
        <w:rPr>
          <w:rFonts w:ascii="Arial" w:hAnsi="Arial" w:cs="Arial"/>
          <w:sz w:val="18"/>
          <w:szCs w:val="18"/>
        </w:rPr>
      </w:pPr>
      <w:r>
        <w:rPr>
          <w:rFonts w:ascii="Arial" w:hAnsi="Arial" w:cs="Arial"/>
          <w:sz w:val="18"/>
          <w:szCs w:val="18"/>
        </w:rPr>
        <w:t xml:space="preserve">Socialización Proyecto sectores de Santa </w:t>
      </w:r>
      <w:r w:rsidR="008D6DAF">
        <w:rPr>
          <w:rFonts w:ascii="Arial" w:hAnsi="Arial" w:cs="Arial"/>
          <w:sz w:val="18"/>
          <w:szCs w:val="18"/>
        </w:rPr>
        <w:t>Martha Municipio</w:t>
      </w:r>
      <w:r>
        <w:rPr>
          <w:rFonts w:ascii="Arial" w:hAnsi="Arial" w:cs="Arial"/>
          <w:sz w:val="18"/>
          <w:szCs w:val="18"/>
        </w:rPr>
        <w:t xml:space="preserve"> de Garzon   </w:t>
      </w:r>
    </w:p>
    <w:p w14:paraId="13C297BF" w14:textId="77777777" w:rsidR="004C111F" w:rsidRPr="00877476" w:rsidRDefault="004C111F" w:rsidP="007E3C28">
      <w:pPr>
        <w:rPr>
          <w:rFonts w:ascii="Arial" w:hAnsi="Arial" w:cs="Arial"/>
          <w:sz w:val="18"/>
          <w:szCs w:val="18"/>
        </w:rPr>
      </w:pPr>
    </w:p>
    <w:p w14:paraId="72DADDCB" w14:textId="2921A5E8" w:rsidR="004C111F" w:rsidRPr="00877476" w:rsidRDefault="004C111F" w:rsidP="007E3C28">
      <w:pPr>
        <w:rPr>
          <w:rFonts w:ascii="Arial" w:hAnsi="Arial" w:cs="Arial"/>
          <w:sz w:val="18"/>
          <w:szCs w:val="18"/>
        </w:rPr>
      </w:pPr>
      <w:r w:rsidRPr="00877476">
        <w:rPr>
          <w:noProof/>
        </w:rPr>
        <w:drawing>
          <wp:inline distT="0" distB="0" distL="0" distR="0" wp14:anchorId="22EF77D2" wp14:editId="7D494AB1">
            <wp:extent cx="2844000" cy="2132846"/>
            <wp:effectExtent l="0" t="0" r="0" b="1270"/>
            <wp:docPr id="1522903086" name="Imagen 45" descr="Una multitud de ge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03086" name="Imagen 45" descr="Una multitud de gente&#10;&#10;El contenido generado por IA puede ser incorrecto."/>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877476">
        <w:rPr>
          <w:rFonts w:ascii="Arial" w:hAnsi="Arial" w:cs="Arial"/>
          <w:sz w:val="18"/>
          <w:szCs w:val="18"/>
        </w:rPr>
        <w:t xml:space="preserve"> </w:t>
      </w:r>
      <w:r w:rsidRPr="00877476">
        <w:rPr>
          <w:noProof/>
        </w:rPr>
        <w:drawing>
          <wp:inline distT="0" distB="0" distL="0" distR="0" wp14:anchorId="0033D144" wp14:editId="2E974BF2">
            <wp:extent cx="2844000" cy="2132846"/>
            <wp:effectExtent l="0" t="0" r="0" b="1270"/>
            <wp:docPr id="1826150779" name="Imagen 46" descr="Una multitud de gente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50779" name="Imagen 46" descr="Una multitud de gente en la calle&#10;&#10;El contenido generado por IA puede ser incorrecto."/>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379F3CA8" w14:textId="77777777" w:rsidR="004C111F" w:rsidRPr="00877476" w:rsidRDefault="004C111F" w:rsidP="007E3C28">
      <w:pPr>
        <w:rPr>
          <w:rFonts w:ascii="Arial" w:hAnsi="Arial" w:cs="Arial"/>
          <w:sz w:val="18"/>
          <w:szCs w:val="18"/>
        </w:rPr>
      </w:pPr>
    </w:p>
    <w:p w14:paraId="186332A8" w14:textId="27EF16DB" w:rsidR="004C111F" w:rsidRDefault="00877476" w:rsidP="007E3C28">
      <w:pPr>
        <w:rPr>
          <w:rFonts w:ascii="Arial" w:hAnsi="Arial" w:cs="Arial"/>
          <w:sz w:val="18"/>
          <w:szCs w:val="18"/>
        </w:rPr>
      </w:pPr>
      <w:r>
        <w:rPr>
          <w:rFonts w:ascii="Arial" w:hAnsi="Arial" w:cs="Arial"/>
          <w:sz w:val="18"/>
          <w:szCs w:val="18"/>
        </w:rPr>
        <w:t xml:space="preserve">Comunidad Beneficiaria Proyecto sectores de Santa Martha  Municipio de Garzon  </w:t>
      </w:r>
    </w:p>
    <w:p w14:paraId="5C6B41C2" w14:textId="77777777" w:rsidR="00877476" w:rsidRPr="00877476" w:rsidRDefault="00877476" w:rsidP="007E3C28">
      <w:pPr>
        <w:rPr>
          <w:rFonts w:ascii="Arial" w:hAnsi="Arial" w:cs="Arial"/>
          <w:sz w:val="18"/>
          <w:szCs w:val="18"/>
        </w:rPr>
      </w:pPr>
    </w:p>
    <w:p w14:paraId="53B30036" w14:textId="6F3E855A" w:rsidR="004C111F" w:rsidRPr="00877476" w:rsidRDefault="004C111F" w:rsidP="007E3C28">
      <w:pPr>
        <w:rPr>
          <w:rFonts w:ascii="Arial" w:hAnsi="Arial" w:cs="Arial"/>
          <w:sz w:val="18"/>
          <w:szCs w:val="18"/>
        </w:rPr>
      </w:pPr>
      <w:r w:rsidRPr="00877476">
        <w:rPr>
          <w:noProof/>
        </w:rPr>
        <w:drawing>
          <wp:inline distT="0" distB="0" distL="0" distR="0" wp14:anchorId="086D26A9" wp14:editId="211B479E">
            <wp:extent cx="2844000" cy="2132846"/>
            <wp:effectExtent l="0" t="0" r="0" b="1270"/>
            <wp:docPr id="1048663411" name="Imagen 47" descr="Imagen que contiene exterior, pasto, edificio, ge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63411" name="Imagen 47" descr="Imagen que contiene exterior, pasto, edificio, gente&#10;&#10;El contenido generado por IA puede ser incorrect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877476">
        <w:rPr>
          <w:rFonts w:ascii="Arial" w:hAnsi="Arial" w:cs="Arial"/>
          <w:sz w:val="18"/>
          <w:szCs w:val="18"/>
        </w:rPr>
        <w:t xml:space="preserve"> </w:t>
      </w:r>
      <w:r w:rsidRPr="00877476">
        <w:rPr>
          <w:noProof/>
        </w:rPr>
        <w:drawing>
          <wp:inline distT="0" distB="0" distL="0" distR="0" wp14:anchorId="2A46F105" wp14:editId="309361CA">
            <wp:extent cx="2844000" cy="2132846"/>
            <wp:effectExtent l="0" t="0" r="0" b="1270"/>
            <wp:docPr id="1691711965" name="Imagen 48" descr="Un grupo de personas en una plaz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11965" name="Imagen 48" descr="Un grupo de personas en una plaza&#10;&#10;El contenido generado por IA puede ser incorrecto."/>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56E7CF30" w14:textId="77777777" w:rsidR="00877476" w:rsidRDefault="00877476" w:rsidP="00877476">
      <w:pPr>
        <w:rPr>
          <w:rFonts w:ascii="Arial" w:hAnsi="Arial" w:cs="Arial"/>
          <w:sz w:val="18"/>
          <w:szCs w:val="18"/>
        </w:rPr>
      </w:pPr>
      <w:r>
        <w:rPr>
          <w:rFonts w:ascii="Arial" w:hAnsi="Arial" w:cs="Arial"/>
          <w:sz w:val="18"/>
          <w:szCs w:val="18"/>
        </w:rPr>
        <w:t xml:space="preserve">Comunidad Beneficiaria Proyecto sectores de Santa Martha  Municipio de Garzon  </w:t>
      </w:r>
    </w:p>
    <w:p w14:paraId="4198397E" w14:textId="3B36012B" w:rsidR="006A3314" w:rsidRPr="00565448" w:rsidRDefault="006A3314" w:rsidP="006A3314">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1</w:t>
      </w:r>
      <w:r w:rsidR="00A95E37">
        <w:rPr>
          <w:rFonts w:ascii="Arial" w:hAnsi="Arial" w:cs="Arial"/>
          <w:sz w:val="20"/>
          <w:szCs w:val="20"/>
        </w:rPr>
        <w:t>3</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07E26B39" w14:textId="49207CB2" w:rsidR="006A3314" w:rsidRPr="00565448" w:rsidRDefault="006A3314" w:rsidP="006A3314">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r>
      <w:r w:rsidR="00A95E37">
        <w:rPr>
          <w:rFonts w:ascii="Arial" w:hAnsi="Arial" w:cs="Arial"/>
          <w:sz w:val="20"/>
          <w:szCs w:val="20"/>
        </w:rPr>
        <w:t>Pitalito</w:t>
      </w:r>
      <w:r w:rsidRPr="00565448">
        <w:rPr>
          <w:rFonts w:ascii="Arial" w:hAnsi="Arial" w:cs="Arial"/>
          <w:sz w:val="20"/>
          <w:szCs w:val="20"/>
        </w:rPr>
        <w:t xml:space="preserve">  </w:t>
      </w:r>
    </w:p>
    <w:p w14:paraId="14381D7C" w14:textId="0EEDB9B5" w:rsidR="006A3314" w:rsidRPr="00565448" w:rsidRDefault="006A3314" w:rsidP="006A3314">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sidR="00A95E37">
        <w:rPr>
          <w:rFonts w:ascii="Arial" w:hAnsi="Arial" w:cs="Arial"/>
          <w:sz w:val="20"/>
          <w:szCs w:val="20"/>
        </w:rPr>
        <w:t>Bellavista</w:t>
      </w:r>
      <w:r>
        <w:rPr>
          <w:rFonts w:ascii="Arial" w:hAnsi="Arial" w:cs="Arial"/>
          <w:sz w:val="20"/>
          <w:szCs w:val="20"/>
        </w:rPr>
        <w:t>.</w:t>
      </w:r>
      <w:r w:rsidRPr="00565448">
        <w:rPr>
          <w:rFonts w:ascii="Arial" w:hAnsi="Arial" w:cs="Arial"/>
          <w:sz w:val="20"/>
          <w:szCs w:val="20"/>
        </w:rPr>
        <w:t xml:space="preserve">                  </w:t>
      </w:r>
    </w:p>
    <w:p w14:paraId="47CFE53B" w14:textId="77777777" w:rsidR="006A3314" w:rsidRPr="00565448" w:rsidRDefault="006A3314" w:rsidP="006A3314">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0D99D158" w14:textId="77777777" w:rsidR="006A3314" w:rsidRPr="00565448" w:rsidRDefault="006A3314" w:rsidP="006A3314">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6100C654" w14:textId="77777777" w:rsidR="006A3314" w:rsidRPr="00565448" w:rsidRDefault="006A3314" w:rsidP="006A3314">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75C5688B" w14:textId="77777777" w:rsidR="006A3314" w:rsidRPr="00565448" w:rsidRDefault="006A3314" w:rsidP="006A3314">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10 Municipio del Departamento del Huila.</w:t>
      </w:r>
    </w:p>
    <w:p w14:paraId="31488925" w14:textId="77777777" w:rsidR="006A3314" w:rsidRPr="00565448" w:rsidRDefault="006A3314" w:rsidP="006A3314">
      <w:pPr>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2.213</w:t>
      </w:r>
      <w:r w:rsidRPr="00565448">
        <w:rPr>
          <w:rFonts w:ascii="Arial" w:hAnsi="Arial" w:cs="Arial"/>
          <w:sz w:val="20"/>
          <w:szCs w:val="20"/>
        </w:rPr>
        <w:t xml:space="preserve"> Familias</w:t>
      </w:r>
    </w:p>
    <w:p w14:paraId="46C2129A" w14:textId="77777777" w:rsidR="006A3314" w:rsidRPr="00565448" w:rsidRDefault="006A3314" w:rsidP="006A3314">
      <w:pPr>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 067 de 2025</w:t>
      </w:r>
      <w:r w:rsidRPr="00565448">
        <w:rPr>
          <w:rFonts w:ascii="Arial" w:hAnsi="Arial" w:cs="Arial"/>
          <w:sz w:val="20"/>
          <w:szCs w:val="20"/>
        </w:rPr>
        <w:t>.</w:t>
      </w:r>
    </w:p>
    <w:p w14:paraId="1E5086B3" w14:textId="77777777" w:rsidR="006A3314" w:rsidRPr="00565448" w:rsidRDefault="006A3314" w:rsidP="006A3314">
      <w:pPr>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de Interventoría 1442</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124C31F5" w14:textId="77777777" w:rsidR="006A3314" w:rsidRPr="00565448" w:rsidRDefault="006A3314" w:rsidP="006A3314">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10254EEF" w14:textId="77777777" w:rsidR="006A3314" w:rsidRPr="00565448" w:rsidRDefault="006A3314" w:rsidP="006A3314">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0251F2E1" w14:textId="77777777" w:rsidR="006A3314" w:rsidRPr="00565448" w:rsidRDefault="006A3314" w:rsidP="006A3314">
      <w:pPr>
        <w:rPr>
          <w:rFonts w:ascii="Arial" w:hAnsi="Arial" w:cs="Arial"/>
          <w:sz w:val="20"/>
          <w:szCs w:val="20"/>
        </w:rPr>
      </w:pPr>
      <w:r w:rsidRPr="00565448">
        <w:rPr>
          <w:rFonts w:ascii="Arial" w:hAnsi="Arial" w:cs="Arial"/>
          <w:sz w:val="20"/>
          <w:szCs w:val="20"/>
        </w:rPr>
        <w:t xml:space="preserve">% DE EJECUCIÓN DEL PROYECTO: </w:t>
      </w:r>
      <w:r>
        <w:rPr>
          <w:rFonts w:ascii="Arial" w:hAnsi="Arial" w:cs="Arial"/>
          <w:sz w:val="20"/>
          <w:szCs w:val="20"/>
        </w:rPr>
        <w:t>0</w:t>
      </w:r>
      <w:r w:rsidRPr="00565448">
        <w:rPr>
          <w:rFonts w:ascii="Arial" w:hAnsi="Arial" w:cs="Arial"/>
          <w:sz w:val="20"/>
          <w:szCs w:val="20"/>
        </w:rPr>
        <w:t>%.</w:t>
      </w:r>
    </w:p>
    <w:p w14:paraId="1CDF633A" w14:textId="77777777" w:rsidR="006A3314" w:rsidRPr="00565448" w:rsidRDefault="006A3314" w:rsidP="006A3314">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Reunión con las Comunidades para socialización del proyecto</w:t>
      </w:r>
      <w:r w:rsidRPr="00565448">
        <w:rPr>
          <w:rFonts w:ascii="Arial" w:hAnsi="Arial" w:cs="Arial"/>
          <w:sz w:val="20"/>
          <w:szCs w:val="20"/>
        </w:rPr>
        <w:t xml:space="preserve">. </w:t>
      </w:r>
    </w:p>
    <w:p w14:paraId="40EE7879" w14:textId="23D77F93" w:rsidR="006A3314" w:rsidRDefault="006A3314" w:rsidP="006A3314">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Pr>
          <w:rFonts w:ascii="Arial" w:hAnsi="Arial" w:cs="Arial"/>
          <w:sz w:val="20"/>
          <w:szCs w:val="20"/>
        </w:rPr>
        <w:t xml:space="preserve">Disnardo Zanabria, Funcionarios de SURGAS; Autoridades Municipales, presidentes de las Comunidades beneficiadas, Comunidades en General. </w:t>
      </w:r>
    </w:p>
    <w:p w14:paraId="1790809E" w14:textId="77777777" w:rsidR="006A3314" w:rsidRPr="00565448" w:rsidRDefault="006A3314" w:rsidP="006A3314">
      <w:pPr>
        <w:ind w:left="2832" w:hanging="2832"/>
        <w:rPr>
          <w:rFonts w:ascii="Arial" w:hAnsi="Arial" w:cs="Arial"/>
          <w:sz w:val="20"/>
          <w:szCs w:val="20"/>
        </w:rPr>
      </w:pPr>
    </w:p>
    <w:p w14:paraId="1DA2EBE4" w14:textId="711F4320" w:rsidR="006A3314" w:rsidRPr="007B689A" w:rsidRDefault="006A3314" w:rsidP="006A3314">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Pr>
          <w:rFonts w:ascii="Arial" w:hAnsi="Arial" w:cs="Arial"/>
          <w:sz w:val="20"/>
          <w:szCs w:val="20"/>
          <w:lang w:val="es-CO" w:eastAsia="es-CO"/>
        </w:rPr>
        <w:t>1442 de 2025</w:t>
      </w:r>
      <w:r w:rsidRPr="007B689A">
        <w:rPr>
          <w:rFonts w:ascii="Arial" w:hAnsi="Arial" w:cs="Arial"/>
          <w:sz w:val="20"/>
          <w:szCs w:val="20"/>
          <w:lang w:val="es-CO" w:eastAsia="es-CO"/>
        </w:rPr>
        <w:t xml:space="preserve"> está realizando la Interventoría al Convenio Interadministrativo No.</w:t>
      </w:r>
      <w:r>
        <w:rPr>
          <w:rFonts w:ascii="Arial" w:hAnsi="Arial" w:cs="Arial"/>
          <w:sz w:val="20"/>
          <w:szCs w:val="20"/>
          <w:lang w:val="es-CO" w:eastAsia="es-CO"/>
        </w:rPr>
        <w:t xml:space="preserve"> 067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Pr>
          <w:rFonts w:ascii="Arial" w:hAnsi="Arial" w:cs="Arial"/>
          <w:sz w:val="20"/>
          <w:szCs w:val="20"/>
        </w:rPr>
        <w:t>10</w:t>
      </w:r>
      <w:r w:rsidRPr="007B689A">
        <w:rPr>
          <w:rFonts w:ascii="Arial" w:hAnsi="Arial" w:cs="Arial"/>
          <w:sz w:val="20"/>
          <w:szCs w:val="20"/>
        </w:rPr>
        <w:t xml:space="preserve"> Municipio del Departamento del Huila; se realiza esta reunión con el fin de realizar la socialización de las obras y las condiciones de ejecución y vinculación al proyecto</w:t>
      </w:r>
      <w:r>
        <w:rPr>
          <w:rFonts w:ascii="Arial" w:hAnsi="Arial" w:cs="Arial"/>
          <w:sz w:val="20"/>
          <w:szCs w:val="20"/>
        </w:rPr>
        <w:t xml:space="preserve">; estas actividades se realizaron en la </w:t>
      </w:r>
      <w:r w:rsidR="00A95E37">
        <w:rPr>
          <w:rFonts w:ascii="Arial" w:hAnsi="Arial" w:cs="Arial"/>
          <w:sz w:val="20"/>
          <w:szCs w:val="20"/>
        </w:rPr>
        <w:t>Escuela de la Vereda Bellavista</w:t>
      </w:r>
      <w:r>
        <w:rPr>
          <w:rFonts w:ascii="Arial" w:hAnsi="Arial" w:cs="Arial"/>
          <w:sz w:val="20"/>
          <w:szCs w:val="20"/>
        </w:rPr>
        <w:t xml:space="preserve">, del Municipio de </w:t>
      </w:r>
      <w:r w:rsidR="00A95E37">
        <w:rPr>
          <w:rFonts w:ascii="Arial" w:hAnsi="Arial" w:cs="Arial"/>
          <w:sz w:val="20"/>
          <w:szCs w:val="20"/>
        </w:rPr>
        <w:t>Pitalio</w:t>
      </w:r>
      <w:r>
        <w:rPr>
          <w:rFonts w:ascii="Arial" w:hAnsi="Arial" w:cs="Arial"/>
          <w:sz w:val="20"/>
          <w:szCs w:val="20"/>
        </w:rPr>
        <w:t xml:space="preserve">. </w:t>
      </w:r>
    </w:p>
    <w:p w14:paraId="0E40500A" w14:textId="77777777" w:rsidR="006A3314" w:rsidRPr="007B689A" w:rsidRDefault="006A3314" w:rsidP="006A3314">
      <w:pPr>
        <w:autoSpaceDE w:val="0"/>
        <w:autoSpaceDN w:val="0"/>
        <w:adjustRightInd w:val="0"/>
        <w:jc w:val="both"/>
        <w:rPr>
          <w:rFonts w:ascii="Arial" w:hAnsi="Arial" w:cs="Arial"/>
          <w:sz w:val="20"/>
          <w:szCs w:val="20"/>
        </w:rPr>
      </w:pPr>
    </w:p>
    <w:p w14:paraId="544B4AAD" w14:textId="3ACDD049" w:rsidR="006A3314" w:rsidRPr="007B689A" w:rsidRDefault="006A3314" w:rsidP="006A3314">
      <w:pPr>
        <w:autoSpaceDE w:val="0"/>
        <w:autoSpaceDN w:val="0"/>
        <w:adjustRightInd w:val="0"/>
        <w:jc w:val="both"/>
        <w:rPr>
          <w:rFonts w:ascii="Arial" w:hAnsi="Arial" w:cs="Arial"/>
          <w:sz w:val="20"/>
          <w:szCs w:val="20"/>
        </w:rPr>
      </w:pPr>
      <w:r w:rsidRPr="007B689A">
        <w:rPr>
          <w:rFonts w:ascii="Arial" w:hAnsi="Arial" w:cs="Arial"/>
          <w:sz w:val="20"/>
          <w:szCs w:val="20"/>
        </w:rPr>
        <w:t>Después de</w:t>
      </w:r>
      <w:r>
        <w:rPr>
          <w:rFonts w:ascii="Arial" w:hAnsi="Arial" w:cs="Arial"/>
          <w:sz w:val="20"/>
          <w:szCs w:val="20"/>
        </w:rPr>
        <w:t>l saludo de cada uno de los Representantes de las Comunidades Beneficiarias del proyecto</w:t>
      </w:r>
      <w:r w:rsidRPr="007B689A">
        <w:rPr>
          <w:rFonts w:ascii="Arial" w:hAnsi="Arial" w:cs="Arial"/>
          <w:sz w:val="20"/>
          <w:szCs w:val="20"/>
        </w:rPr>
        <w:t xml:space="preserve">; seguidamente por parte del personal de SURGAS, se informó las condiciones </w:t>
      </w:r>
      <w:r>
        <w:rPr>
          <w:rFonts w:ascii="Arial" w:hAnsi="Arial" w:cs="Arial"/>
          <w:sz w:val="20"/>
          <w:szCs w:val="20"/>
        </w:rPr>
        <w:t>d</w:t>
      </w:r>
      <w:r w:rsidRPr="007B689A">
        <w:rPr>
          <w:rFonts w:ascii="Arial" w:hAnsi="Arial" w:cs="Arial"/>
          <w:sz w:val="20"/>
          <w:szCs w:val="20"/>
        </w:rPr>
        <w:t xml:space="preserve">el componente Comercial se dio a conocer las condiciones de las conexiones domiciliarias, como están compuestas, que incluyen, las cantidades de ml de tubería, a quienes benefician con subsidio según el estrato; se les informo respecto a los documentos que se requieren para la matricula (cedula, título de propiedad, certificado de estratificación); se les informo del valor total de la matrícula, lo que incluye el subsidio, los valores a pagar por parte del usuario con subsidio y sin subsidio; seguidamente se les informó respecto a la factura o facturación, las formas de pago, las tarifas de acuerdo a la resolución CREG, el % de subsidio al Consumo; se les informó de los puntos de atención, las líneas de atención, entre otros aspectos; seguidamente por parte de Aguas del Huila, se les informo </w:t>
      </w:r>
      <w:r>
        <w:rPr>
          <w:rFonts w:ascii="Arial" w:hAnsi="Arial" w:cs="Arial"/>
          <w:sz w:val="20"/>
          <w:szCs w:val="20"/>
        </w:rPr>
        <w:t xml:space="preserve">de las condiciones técnicas del proyecto, las obras a ejecutar, las funciones y responsabilidades de cada una de las partes, </w:t>
      </w:r>
      <w:r w:rsidRPr="007B689A">
        <w:rPr>
          <w:rFonts w:ascii="Arial" w:hAnsi="Arial" w:cs="Arial"/>
          <w:sz w:val="20"/>
          <w:szCs w:val="20"/>
        </w:rPr>
        <w:t>las funciones de la Interventoría, el seguimiento que se realizara a la ejecución de las obras físicas, se les informo que las obras son a todo costo, por lo tanto los contratistas deben pagar lo concerniente a mano de obra, materiales, logística, alojamientos, alimentación y otros servicios que requieran de la Comunidad, a lo cual se debe tener especial cuidado para que se paguen las deudas antes de terminar las obras en cada sector, o informar en su debido momento cualquier situación que se presente, finalmente las vías deben quedar como estaban para lo cual se realizara una visita inicial y una final en compañía de los representantes de la C</w:t>
      </w:r>
      <w:r>
        <w:rPr>
          <w:rFonts w:ascii="Arial" w:hAnsi="Arial" w:cs="Arial"/>
          <w:sz w:val="20"/>
          <w:szCs w:val="20"/>
        </w:rPr>
        <w:t>omunidad; se realizaron las aclaraciones a las preguntas de los participantes y la Comunidad.</w:t>
      </w:r>
    </w:p>
    <w:p w14:paraId="677CADC8" w14:textId="77777777" w:rsidR="006A3314" w:rsidRDefault="006A3314" w:rsidP="006A3314">
      <w:pPr>
        <w:autoSpaceDE w:val="0"/>
        <w:autoSpaceDN w:val="0"/>
        <w:adjustRightInd w:val="0"/>
        <w:jc w:val="both"/>
        <w:rPr>
          <w:rFonts w:ascii="Arial" w:hAnsi="Arial" w:cs="Arial"/>
          <w:sz w:val="20"/>
          <w:szCs w:val="20"/>
        </w:rPr>
      </w:pPr>
    </w:p>
    <w:p w14:paraId="72B0F885" w14:textId="77777777" w:rsidR="00A95E37" w:rsidRDefault="00A95E37" w:rsidP="006A3314">
      <w:pPr>
        <w:autoSpaceDE w:val="0"/>
        <w:autoSpaceDN w:val="0"/>
        <w:adjustRightInd w:val="0"/>
        <w:jc w:val="both"/>
        <w:rPr>
          <w:rFonts w:ascii="Arial" w:hAnsi="Arial" w:cs="Arial"/>
          <w:sz w:val="20"/>
          <w:szCs w:val="20"/>
        </w:rPr>
      </w:pPr>
    </w:p>
    <w:p w14:paraId="1298EEF8" w14:textId="77777777" w:rsidR="00A95E37" w:rsidRPr="00FD5B02" w:rsidRDefault="00A95E37" w:rsidP="006A3314">
      <w:pPr>
        <w:autoSpaceDE w:val="0"/>
        <w:autoSpaceDN w:val="0"/>
        <w:adjustRightInd w:val="0"/>
        <w:jc w:val="both"/>
        <w:rPr>
          <w:rFonts w:ascii="Arial" w:hAnsi="Arial" w:cs="Arial"/>
          <w:sz w:val="20"/>
          <w:szCs w:val="20"/>
        </w:rPr>
      </w:pPr>
    </w:p>
    <w:p w14:paraId="3523B0D1" w14:textId="77777777" w:rsidR="006A3314" w:rsidRPr="00812317" w:rsidRDefault="006A3314" w:rsidP="006A3314">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35430FA1" w14:textId="77777777" w:rsidR="006A3314" w:rsidRDefault="006A3314" w:rsidP="006A3314">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7907607D" w14:textId="77777777" w:rsidR="00A95E37" w:rsidRDefault="00A95E37" w:rsidP="006A3314">
      <w:pPr>
        <w:rPr>
          <w:rFonts w:ascii="Arial" w:hAnsi="Arial" w:cs="Arial"/>
          <w:b/>
          <w:sz w:val="18"/>
          <w:szCs w:val="18"/>
        </w:rPr>
      </w:pPr>
    </w:p>
    <w:p w14:paraId="790ACB3D" w14:textId="77777777" w:rsidR="00877476" w:rsidRDefault="00877476" w:rsidP="006A3314">
      <w:pPr>
        <w:rPr>
          <w:rFonts w:ascii="Arial" w:hAnsi="Arial" w:cs="Arial"/>
          <w:b/>
          <w:sz w:val="18"/>
          <w:szCs w:val="18"/>
        </w:rPr>
      </w:pPr>
    </w:p>
    <w:p w14:paraId="68BB54D3" w14:textId="62BFF444" w:rsidR="006A3314" w:rsidRDefault="006A3314" w:rsidP="006A3314">
      <w:pPr>
        <w:rPr>
          <w:rFonts w:ascii="Arial" w:hAnsi="Arial" w:cs="Arial"/>
          <w:b/>
          <w:sz w:val="18"/>
          <w:szCs w:val="18"/>
        </w:rPr>
      </w:pPr>
      <w:r>
        <w:rPr>
          <w:rFonts w:ascii="Arial" w:hAnsi="Arial" w:cs="Arial"/>
          <w:b/>
          <w:sz w:val="18"/>
          <w:szCs w:val="18"/>
        </w:rPr>
        <w:lastRenderedPageBreak/>
        <w:t xml:space="preserve">SOCIALIZACION CONVENIO No. 067 de 2025, </w:t>
      </w:r>
      <w:r w:rsidR="00A95E37">
        <w:rPr>
          <w:rFonts w:ascii="Arial" w:hAnsi="Arial" w:cs="Arial"/>
          <w:b/>
          <w:sz w:val="18"/>
          <w:szCs w:val="18"/>
        </w:rPr>
        <w:t xml:space="preserve">BELLA VISTA </w:t>
      </w:r>
      <w:r>
        <w:rPr>
          <w:rFonts w:ascii="Arial" w:hAnsi="Arial" w:cs="Arial"/>
          <w:b/>
          <w:sz w:val="18"/>
          <w:szCs w:val="18"/>
        </w:rPr>
        <w:t xml:space="preserve">– </w:t>
      </w:r>
      <w:r w:rsidR="00A95E37">
        <w:rPr>
          <w:rFonts w:ascii="Arial" w:hAnsi="Arial" w:cs="Arial"/>
          <w:b/>
          <w:sz w:val="18"/>
          <w:szCs w:val="18"/>
        </w:rPr>
        <w:t>PITALITO</w:t>
      </w:r>
      <w:r>
        <w:rPr>
          <w:rFonts w:ascii="Arial" w:hAnsi="Arial" w:cs="Arial"/>
          <w:b/>
          <w:sz w:val="18"/>
          <w:szCs w:val="18"/>
        </w:rPr>
        <w:t>.</w:t>
      </w:r>
    </w:p>
    <w:p w14:paraId="0BC3DCF4" w14:textId="77777777" w:rsidR="006A3314" w:rsidRPr="0037232B" w:rsidRDefault="006A3314" w:rsidP="007E3C28">
      <w:pPr>
        <w:rPr>
          <w:rFonts w:ascii="Arial" w:hAnsi="Arial" w:cs="Arial"/>
          <w:sz w:val="18"/>
          <w:szCs w:val="18"/>
        </w:rPr>
      </w:pPr>
    </w:p>
    <w:p w14:paraId="0F3B702D" w14:textId="7E3AA85D" w:rsidR="00D96B59" w:rsidRPr="0037232B" w:rsidRDefault="00D96B59" w:rsidP="007E3C28">
      <w:pPr>
        <w:rPr>
          <w:rFonts w:ascii="Arial" w:hAnsi="Arial" w:cs="Arial"/>
          <w:sz w:val="18"/>
          <w:szCs w:val="18"/>
        </w:rPr>
      </w:pPr>
      <w:r w:rsidRPr="0037232B">
        <w:rPr>
          <w:noProof/>
          <w:sz w:val="18"/>
          <w:szCs w:val="18"/>
        </w:rPr>
        <w:drawing>
          <wp:inline distT="0" distB="0" distL="0" distR="0" wp14:anchorId="1FA902A1" wp14:editId="3F4C277F">
            <wp:extent cx="2844000" cy="2132846"/>
            <wp:effectExtent l="0" t="0" r="0" b="1270"/>
            <wp:docPr id="83011101" name="Imagen 37" descr="Un grupo de personas sentadas en una est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1101" name="Imagen 37" descr="Un grupo de personas sentadas en una estación&#10;&#10;El contenido generado por IA puede ser incorrecto."/>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sz w:val="18"/>
          <w:szCs w:val="18"/>
        </w:rPr>
        <w:t xml:space="preserve"> </w:t>
      </w:r>
      <w:r w:rsidR="003654F4" w:rsidRPr="0037232B">
        <w:rPr>
          <w:noProof/>
          <w:sz w:val="18"/>
          <w:szCs w:val="18"/>
        </w:rPr>
        <w:drawing>
          <wp:inline distT="0" distB="0" distL="0" distR="0" wp14:anchorId="6510459F" wp14:editId="75E07742">
            <wp:extent cx="2844000" cy="2132846"/>
            <wp:effectExtent l="0" t="0" r="0" b="1270"/>
            <wp:docPr id="1617627195" name="Imagen 38"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27195" name="Imagen 38" descr="Un grupo de personas en un salón de clases&#10;&#10;El contenido generado por IA puede ser incorrect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48CAC073" w14:textId="77777777" w:rsidR="003654F4" w:rsidRDefault="003654F4" w:rsidP="007E3C28">
      <w:pPr>
        <w:rPr>
          <w:rFonts w:ascii="Arial" w:hAnsi="Arial" w:cs="Arial"/>
          <w:sz w:val="18"/>
          <w:szCs w:val="18"/>
        </w:rPr>
      </w:pPr>
    </w:p>
    <w:p w14:paraId="3ECCD953" w14:textId="03AC51F1" w:rsidR="00877476" w:rsidRDefault="00877476" w:rsidP="007E3C28">
      <w:pPr>
        <w:rPr>
          <w:rFonts w:ascii="Arial" w:hAnsi="Arial" w:cs="Arial"/>
          <w:sz w:val="18"/>
          <w:szCs w:val="18"/>
        </w:rPr>
      </w:pPr>
      <w:r>
        <w:rPr>
          <w:rFonts w:ascii="Arial" w:hAnsi="Arial" w:cs="Arial"/>
          <w:sz w:val="18"/>
          <w:szCs w:val="18"/>
        </w:rPr>
        <w:t xml:space="preserve">Socialización sector Bella Vista Municipio de Pitalito  </w:t>
      </w:r>
    </w:p>
    <w:p w14:paraId="2421A085" w14:textId="77777777" w:rsidR="00877476" w:rsidRPr="0037232B" w:rsidRDefault="00877476" w:rsidP="007E3C28">
      <w:pPr>
        <w:rPr>
          <w:rFonts w:ascii="Arial" w:hAnsi="Arial" w:cs="Arial"/>
          <w:sz w:val="18"/>
          <w:szCs w:val="18"/>
        </w:rPr>
      </w:pPr>
    </w:p>
    <w:p w14:paraId="01CF8180" w14:textId="60126B6A" w:rsidR="003654F4" w:rsidRPr="0037232B" w:rsidRDefault="003654F4" w:rsidP="007E3C28">
      <w:pPr>
        <w:rPr>
          <w:rFonts w:ascii="Arial" w:hAnsi="Arial" w:cs="Arial"/>
          <w:sz w:val="18"/>
          <w:szCs w:val="18"/>
        </w:rPr>
      </w:pPr>
      <w:r w:rsidRPr="0037232B">
        <w:rPr>
          <w:noProof/>
          <w:sz w:val="18"/>
          <w:szCs w:val="18"/>
        </w:rPr>
        <w:drawing>
          <wp:inline distT="0" distB="0" distL="0" distR="0" wp14:anchorId="4DCFBC99" wp14:editId="3362F1BC">
            <wp:extent cx="2844000" cy="2132846"/>
            <wp:effectExtent l="0" t="0" r="0" b="1270"/>
            <wp:docPr id="1877664327" name="Imagen 39" descr="Imagen que contiene interior, persona, hombre, ge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664327" name="Imagen 39" descr="Imagen que contiene interior, persona, hombre, gente&#10;&#10;El contenido generado por IA puede ser incorrect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sz w:val="18"/>
          <w:szCs w:val="18"/>
        </w:rPr>
        <w:t xml:space="preserve"> </w:t>
      </w:r>
      <w:r w:rsidRPr="0037232B">
        <w:rPr>
          <w:noProof/>
          <w:sz w:val="18"/>
          <w:szCs w:val="18"/>
        </w:rPr>
        <w:drawing>
          <wp:inline distT="0" distB="0" distL="0" distR="0" wp14:anchorId="6D670931" wp14:editId="75E027C7">
            <wp:extent cx="2844000" cy="2132846"/>
            <wp:effectExtent l="0" t="0" r="0" b="1270"/>
            <wp:docPr id="455413379" name="Imagen 40"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13379" name="Imagen 40" descr="Un grupo de personas en un salón de clases&#10;&#10;El contenido generado por IA puede ser incorrecto."/>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316801C1" w14:textId="77777777" w:rsidR="006A3314" w:rsidRPr="0037232B" w:rsidRDefault="006A3314" w:rsidP="007E3C28">
      <w:pPr>
        <w:rPr>
          <w:rFonts w:ascii="Arial" w:hAnsi="Arial" w:cs="Arial"/>
          <w:sz w:val="18"/>
          <w:szCs w:val="18"/>
        </w:rPr>
      </w:pPr>
    </w:p>
    <w:p w14:paraId="7D4CCFF7" w14:textId="61A06E9A" w:rsidR="006A3314" w:rsidRPr="0037232B" w:rsidRDefault="00877476" w:rsidP="007E3C28">
      <w:pPr>
        <w:rPr>
          <w:rFonts w:ascii="Arial" w:hAnsi="Arial" w:cs="Arial"/>
          <w:sz w:val="18"/>
          <w:szCs w:val="18"/>
        </w:rPr>
      </w:pPr>
      <w:r>
        <w:rPr>
          <w:rFonts w:ascii="Arial" w:hAnsi="Arial" w:cs="Arial"/>
          <w:sz w:val="18"/>
          <w:szCs w:val="18"/>
        </w:rPr>
        <w:t xml:space="preserve">Socialización sector Bella Vista Municipio de Pitalito </w:t>
      </w:r>
    </w:p>
    <w:p w14:paraId="7C31D607" w14:textId="590681DE" w:rsidR="003654F4" w:rsidRPr="0037232B" w:rsidRDefault="003654F4" w:rsidP="007E3C28">
      <w:pPr>
        <w:rPr>
          <w:rFonts w:ascii="Arial" w:hAnsi="Arial" w:cs="Arial"/>
          <w:sz w:val="18"/>
          <w:szCs w:val="18"/>
        </w:rPr>
      </w:pPr>
      <w:r w:rsidRPr="0037232B">
        <w:rPr>
          <w:noProof/>
          <w:sz w:val="18"/>
          <w:szCs w:val="18"/>
        </w:rPr>
        <w:drawing>
          <wp:inline distT="0" distB="0" distL="0" distR="0" wp14:anchorId="080B7F2A" wp14:editId="627677D6">
            <wp:extent cx="2844000" cy="2132846"/>
            <wp:effectExtent l="0" t="0" r="0" b="1270"/>
            <wp:docPr id="1242590023" name="Imagen 41" descr="Imagen que contiene persona, hombre, tabla, gent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590023" name="Imagen 41" descr="Imagen que contiene persona, hombre, tabla, gente&#10;&#10;El contenido generado por IA puede ser incorrecto."/>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r w:rsidR="0037232B" w:rsidRPr="0037232B">
        <w:rPr>
          <w:rFonts w:ascii="Arial" w:hAnsi="Arial" w:cs="Arial"/>
          <w:sz w:val="18"/>
          <w:szCs w:val="18"/>
        </w:rPr>
        <w:t xml:space="preserve"> </w:t>
      </w:r>
      <w:r w:rsidRPr="0037232B">
        <w:rPr>
          <w:noProof/>
          <w:sz w:val="18"/>
          <w:szCs w:val="18"/>
        </w:rPr>
        <w:drawing>
          <wp:inline distT="0" distB="0" distL="0" distR="0" wp14:anchorId="0DDCA41B" wp14:editId="3B12FCBB">
            <wp:extent cx="2844000" cy="2132846"/>
            <wp:effectExtent l="0" t="0" r="0" b="1270"/>
            <wp:docPr id="722146219" name="Imagen 42" descr="Un grupo de personas en un sal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46219" name="Imagen 42" descr="Un grupo de personas en un salón&#10;&#10;El contenido generado por IA puede ser incorrect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44000" cy="2132846"/>
                    </a:xfrm>
                    <a:prstGeom prst="rect">
                      <a:avLst/>
                    </a:prstGeom>
                    <a:noFill/>
                    <a:ln>
                      <a:noFill/>
                    </a:ln>
                  </pic:spPr>
                </pic:pic>
              </a:graphicData>
            </a:graphic>
          </wp:inline>
        </w:drawing>
      </w:r>
    </w:p>
    <w:p w14:paraId="105D495D" w14:textId="77777777" w:rsidR="005A48FE" w:rsidRDefault="005A48FE" w:rsidP="007E3C28">
      <w:pPr>
        <w:rPr>
          <w:rFonts w:ascii="Arial" w:hAnsi="Arial" w:cs="Arial"/>
          <w:sz w:val="18"/>
          <w:szCs w:val="18"/>
        </w:rPr>
      </w:pPr>
    </w:p>
    <w:p w14:paraId="3CDBDCC4" w14:textId="63277D18" w:rsidR="00C30C64" w:rsidRDefault="00877476" w:rsidP="007E3C28">
      <w:pPr>
        <w:rPr>
          <w:rFonts w:ascii="Arial" w:hAnsi="Arial" w:cs="Arial"/>
          <w:sz w:val="18"/>
          <w:szCs w:val="18"/>
        </w:rPr>
      </w:pPr>
      <w:r>
        <w:rPr>
          <w:rFonts w:ascii="Arial" w:hAnsi="Arial" w:cs="Arial"/>
          <w:sz w:val="18"/>
          <w:szCs w:val="18"/>
        </w:rPr>
        <w:t xml:space="preserve">Socialización sector Bella Vista Municipio de Pitalito  </w:t>
      </w:r>
    </w:p>
    <w:p w14:paraId="0EF1DE28" w14:textId="5C3D5CEB" w:rsidR="005A48FE" w:rsidRPr="00A16ACE" w:rsidRDefault="005A48FE" w:rsidP="005A48FE">
      <w:pPr>
        <w:rPr>
          <w:rFonts w:ascii="Arial" w:hAnsi="Arial" w:cs="Arial"/>
          <w:sz w:val="22"/>
          <w:szCs w:val="22"/>
        </w:rPr>
      </w:pPr>
      <w:r w:rsidRPr="00A16ACE">
        <w:rPr>
          <w:rFonts w:ascii="Arial" w:hAnsi="Arial" w:cs="Arial"/>
          <w:sz w:val="22"/>
          <w:szCs w:val="22"/>
        </w:rPr>
        <w:lastRenderedPageBreak/>
        <w:t>FECHA:</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00B11006">
        <w:rPr>
          <w:rFonts w:ascii="Arial" w:hAnsi="Arial" w:cs="Arial"/>
          <w:sz w:val="22"/>
          <w:szCs w:val="22"/>
        </w:rPr>
        <w:t>26</w:t>
      </w:r>
      <w:r w:rsidRPr="00A16ACE">
        <w:rPr>
          <w:rFonts w:ascii="Arial" w:hAnsi="Arial" w:cs="Arial"/>
          <w:sz w:val="22"/>
          <w:szCs w:val="22"/>
        </w:rPr>
        <w:t xml:space="preserve"> de </w:t>
      </w:r>
      <w:r w:rsidR="00B11006">
        <w:rPr>
          <w:rFonts w:ascii="Arial" w:hAnsi="Arial" w:cs="Arial"/>
          <w:sz w:val="22"/>
          <w:szCs w:val="22"/>
        </w:rPr>
        <w:t xml:space="preserve">Febrero </w:t>
      </w:r>
      <w:r>
        <w:rPr>
          <w:rFonts w:ascii="Arial" w:hAnsi="Arial" w:cs="Arial"/>
          <w:sz w:val="22"/>
          <w:szCs w:val="22"/>
        </w:rPr>
        <w:t>de 202</w:t>
      </w:r>
      <w:r w:rsidR="00B11006">
        <w:rPr>
          <w:rFonts w:ascii="Arial" w:hAnsi="Arial" w:cs="Arial"/>
          <w:sz w:val="22"/>
          <w:szCs w:val="22"/>
        </w:rPr>
        <w:t>6</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p>
    <w:p w14:paraId="6FE44D84" w14:textId="77777777" w:rsidR="005A48FE" w:rsidRPr="00A16ACE" w:rsidRDefault="005A48FE" w:rsidP="005A48FE">
      <w:pPr>
        <w:rPr>
          <w:rFonts w:ascii="Arial" w:hAnsi="Arial" w:cs="Arial"/>
          <w:sz w:val="22"/>
          <w:szCs w:val="22"/>
        </w:rPr>
      </w:pPr>
      <w:r w:rsidRPr="00A16ACE">
        <w:rPr>
          <w:rFonts w:ascii="Arial" w:hAnsi="Arial" w:cs="Arial"/>
          <w:sz w:val="22"/>
          <w:szCs w:val="22"/>
        </w:rPr>
        <w:t>MUNICIPIO: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Pr>
          <w:rFonts w:ascii="Arial" w:hAnsi="Arial" w:cs="Arial"/>
          <w:sz w:val="22"/>
          <w:szCs w:val="22"/>
        </w:rPr>
        <w:t>Isnos</w:t>
      </w:r>
      <w:r w:rsidRPr="00A16ACE">
        <w:rPr>
          <w:rFonts w:ascii="Arial" w:hAnsi="Arial" w:cs="Arial"/>
          <w:sz w:val="22"/>
          <w:szCs w:val="22"/>
        </w:rPr>
        <w:t xml:space="preserve">.  </w:t>
      </w:r>
      <w:r w:rsidRPr="00A16ACE">
        <w:rPr>
          <w:rFonts w:ascii="Arial" w:hAnsi="Arial" w:cs="Arial"/>
          <w:sz w:val="22"/>
          <w:szCs w:val="22"/>
        </w:rPr>
        <w:tab/>
        <w:t xml:space="preserve">  </w:t>
      </w:r>
    </w:p>
    <w:p w14:paraId="247EA882" w14:textId="77777777" w:rsidR="005A48FE" w:rsidRPr="00A16ACE" w:rsidRDefault="005A48FE" w:rsidP="005A48FE">
      <w:pPr>
        <w:ind w:left="2832" w:hanging="2832"/>
        <w:jc w:val="both"/>
        <w:rPr>
          <w:rFonts w:ascii="Arial" w:hAnsi="Arial" w:cs="Arial"/>
          <w:sz w:val="22"/>
          <w:szCs w:val="22"/>
        </w:rPr>
      </w:pPr>
      <w:r w:rsidRPr="00A16ACE">
        <w:rPr>
          <w:rFonts w:ascii="Arial" w:hAnsi="Arial" w:cs="Arial"/>
          <w:sz w:val="22"/>
          <w:szCs w:val="22"/>
        </w:rPr>
        <w:t xml:space="preserve">LOCALIDAD:    </w:t>
      </w:r>
      <w:r w:rsidRPr="00A16ACE">
        <w:rPr>
          <w:rFonts w:ascii="Arial" w:hAnsi="Arial" w:cs="Arial"/>
          <w:sz w:val="22"/>
          <w:szCs w:val="22"/>
        </w:rPr>
        <w:tab/>
      </w:r>
      <w:r>
        <w:rPr>
          <w:rFonts w:ascii="Arial" w:hAnsi="Arial" w:cs="Arial"/>
          <w:sz w:val="22"/>
          <w:szCs w:val="22"/>
        </w:rPr>
        <w:t>Alcantarillado Urbano</w:t>
      </w:r>
    </w:p>
    <w:p w14:paraId="2A1337E7" w14:textId="77777777" w:rsidR="005A48FE" w:rsidRPr="00A16ACE" w:rsidRDefault="005A48FE" w:rsidP="005A48FE">
      <w:pPr>
        <w:ind w:left="2835" w:hanging="2835"/>
        <w:rPr>
          <w:rFonts w:ascii="Arial" w:hAnsi="Arial" w:cs="Arial"/>
          <w:sz w:val="22"/>
          <w:szCs w:val="22"/>
        </w:rPr>
      </w:pPr>
      <w:r w:rsidRPr="00A16ACE">
        <w:rPr>
          <w:rFonts w:ascii="Arial" w:hAnsi="Arial" w:cs="Arial"/>
          <w:sz w:val="22"/>
          <w:szCs w:val="22"/>
        </w:rPr>
        <w:t>HORA DE INICIO:</w:t>
      </w:r>
      <w:r w:rsidRPr="00A16ACE">
        <w:rPr>
          <w:rFonts w:ascii="Arial" w:hAnsi="Arial" w:cs="Arial"/>
          <w:sz w:val="22"/>
          <w:szCs w:val="22"/>
        </w:rPr>
        <w:tab/>
        <w:t>N/A.</w:t>
      </w:r>
    </w:p>
    <w:p w14:paraId="3E5466FE" w14:textId="77777777" w:rsidR="005A48FE" w:rsidRPr="00A16ACE" w:rsidRDefault="005A48FE" w:rsidP="005A48FE">
      <w:pPr>
        <w:ind w:left="2835" w:hanging="2835"/>
        <w:rPr>
          <w:rFonts w:ascii="Arial" w:hAnsi="Arial" w:cs="Arial"/>
          <w:sz w:val="22"/>
          <w:szCs w:val="22"/>
        </w:rPr>
      </w:pPr>
      <w:r w:rsidRPr="00A16ACE">
        <w:rPr>
          <w:rFonts w:ascii="Arial" w:hAnsi="Arial" w:cs="Arial"/>
          <w:sz w:val="22"/>
          <w:szCs w:val="22"/>
        </w:rPr>
        <w:t>COMPONENTE:</w:t>
      </w:r>
      <w:r w:rsidRPr="00A16ACE">
        <w:rPr>
          <w:rFonts w:ascii="Arial" w:hAnsi="Arial" w:cs="Arial"/>
          <w:sz w:val="22"/>
          <w:szCs w:val="22"/>
        </w:rPr>
        <w:tab/>
      </w:r>
      <w:r>
        <w:rPr>
          <w:rFonts w:ascii="Arial" w:hAnsi="Arial" w:cs="Arial"/>
          <w:sz w:val="22"/>
          <w:szCs w:val="22"/>
        </w:rPr>
        <w:t>Alcantarillado</w:t>
      </w:r>
      <w:r w:rsidRPr="00A16ACE">
        <w:rPr>
          <w:rFonts w:ascii="Arial" w:hAnsi="Arial" w:cs="Arial"/>
          <w:sz w:val="22"/>
          <w:szCs w:val="22"/>
        </w:rPr>
        <w:t xml:space="preserve">. </w:t>
      </w:r>
      <w:r w:rsidRPr="00A16ACE">
        <w:rPr>
          <w:rFonts w:ascii="Arial" w:hAnsi="Arial" w:cs="Arial"/>
          <w:sz w:val="22"/>
          <w:szCs w:val="22"/>
        </w:rPr>
        <w:tab/>
      </w:r>
    </w:p>
    <w:p w14:paraId="47000274" w14:textId="77777777" w:rsidR="005A48FE" w:rsidRPr="00A16ACE" w:rsidRDefault="005A48FE" w:rsidP="005A48FE">
      <w:pPr>
        <w:rPr>
          <w:rFonts w:ascii="Arial" w:hAnsi="Arial" w:cs="Arial"/>
          <w:sz w:val="22"/>
          <w:szCs w:val="22"/>
        </w:rPr>
      </w:pPr>
      <w:r w:rsidRPr="00A16ACE">
        <w:rPr>
          <w:rFonts w:ascii="Arial" w:hAnsi="Arial" w:cs="Arial"/>
          <w:sz w:val="22"/>
          <w:szCs w:val="22"/>
        </w:rPr>
        <w:t>ACTIVIDAD:</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t>N/A</w:t>
      </w:r>
    </w:p>
    <w:p w14:paraId="666AF05C" w14:textId="77777777" w:rsidR="005A48FE" w:rsidRPr="00A16ACE" w:rsidRDefault="005A48FE" w:rsidP="005A48FE">
      <w:pPr>
        <w:ind w:left="2832" w:hanging="2832"/>
        <w:rPr>
          <w:rFonts w:ascii="Arial" w:hAnsi="Arial" w:cs="Arial"/>
          <w:sz w:val="22"/>
          <w:szCs w:val="22"/>
        </w:rPr>
      </w:pPr>
      <w:r w:rsidRPr="00A16ACE">
        <w:rPr>
          <w:rFonts w:ascii="Arial" w:hAnsi="Arial" w:cs="Arial"/>
          <w:sz w:val="22"/>
          <w:szCs w:val="22"/>
        </w:rPr>
        <w:t>PROYECTO:</w:t>
      </w:r>
      <w:r w:rsidRPr="00A16ACE">
        <w:rPr>
          <w:rFonts w:ascii="Arial" w:hAnsi="Arial" w:cs="Arial"/>
          <w:sz w:val="22"/>
          <w:szCs w:val="22"/>
        </w:rPr>
        <w:tab/>
      </w:r>
      <w:r>
        <w:rPr>
          <w:rFonts w:ascii="Arial" w:hAnsi="Arial" w:cs="Arial"/>
          <w:sz w:val="22"/>
          <w:szCs w:val="22"/>
        </w:rPr>
        <w:t>Plan Maestro de Alcantarillado Urbano fase I</w:t>
      </w:r>
      <w:r w:rsidRPr="00A16ACE">
        <w:rPr>
          <w:rFonts w:ascii="Arial" w:hAnsi="Arial" w:cs="Arial"/>
          <w:sz w:val="22"/>
          <w:szCs w:val="22"/>
        </w:rPr>
        <w:t>.</w:t>
      </w:r>
    </w:p>
    <w:p w14:paraId="2F93D98E" w14:textId="77777777" w:rsidR="005A48FE" w:rsidRPr="00A16ACE" w:rsidRDefault="005A48FE" w:rsidP="005A48FE">
      <w:pPr>
        <w:rPr>
          <w:rFonts w:ascii="Arial" w:hAnsi="Arial" w:cs="Arial"/>
          <w:sz w:val="22"/>
          <w:szCs w:val="22"/>
        </w:rPr>
      </w:pPr>
      <w:r w:rsidRPr="00A16ACE">
        <w:rPr>
          <w:rFonts w:ascii="Arial" w:hAnsi="Arial" w:cs="Arial"/>
          <w:sz w:val="22"/>
          <w:szCs w:val="22"/>
        </w:rPr>
        <w:t xml:space="preserve">FAMILIAS INICIALMENTE BENEFICIADAS CON EL PROYECTO: </w:t>
      </w:r>
      <w:r>
        <w:rPr>
          <w:rFonts w:ascii="Arial" w:hAnsi="Arial" w:cs="Arial"/>
          <w:sz w:val="22"/>
          <w:szCs w:val="22"/>
        </w:rPr>
        <w:t>6.520</w:t>
      </w:r>
      <w:r w:rsidRPr="00A16ACE">
        <w:rPr>
          <w:rFonts w:ascii="Arial" w:hAnsi="Arial" w:cs="Arial"/>
          <w:sz w:val="22"/>
          <w:szCs w:val="22"/>
        </w:rPr>
        <w:t xml:space="preserve"> Familias</w:t>
      </w:r>
    </w:p>
    <w:p w14:paraId="560DF826" w14:textId="77777777" w:rsidR="005A48FE" w:rsidRPr="00A16ACE" w:rsidRDefault="005A48FE" w:rsidP="005A48FE">
      <w:pPr>
        <w:ind w:right="-142"/>
        <w:rPr>
          <w:rFonts w:ascii="Arial" w:hAnsi="Arial" w:cs="Arial"/>
          <w:sz w:val="22"/>
          <w:szCs w:val="22"/>
        </w:rPr>
      </w:pPr>
      <w:r w:rsidRPr="00A16ACE">
        <w:rPr>
          <w:rFonts w:ascii="Arial" w:hAnsi="Arial" w:cs="Arial"/>
          <w:sz w:val="22"/>
          <w:szCs w:val="22"/>
        </w:rPr>
        <w:t xml:space="preserve">FAMILIAS FINALMENTE BENEFICIADAS CON EL PROYECTO: </w:t>
      </w:r>
      <w:r>
        <w:rPr>
          <w:rFonts w:ascii="Arial" w:hAnsi="Arial" w:cs="Arial"/>
          <w:sz w:val="22"/>
          <w:szCs w:val="22"/>
        </w:rPr>
        <w:t>6.520</w:t>
      </w:r>
      <w:r w:rsidRPr="00A16ACE">
        <w:rPr>
          <w:rFonts w:ascii="Arial" w:hAnsi="Arial" w:cs="Arial"/>
          <w:sz w:val="22"/>
          <w:szCs w:val="22"/>
        </w:rPr>
        <w:t xml:space="preserve"> Familias.</w:t>
      </w:r>
    </w:p>
    <w:p w14:paraId="70F5A24B" w14:textId="77777777" w:rsidR="005A48FE" w:rsidRPr="00A16ACE" w:rsidRDefault="005A48FE" w:rsidP="005A48FE">
      <w:pPr>
        <w:rPr>
          <w:rFonts w:ascii="Arial" w:hAnsi="Arial" w:cs="Arial"/>
          <w:sz w:val="22"/>
          <w:szCs w:val="22"/>
        </w:rPr>
      </w:pPr>
      <w:r w:rsidRPr="00A16ACE">
        <w:rPr>
          <w:rFonts w:ascii="Arial" w:hAnsi="Arial" w:cs="Arial"/>
          <w:sz w:val="22"/>
          <w:szCs w:val="22"/>
        </w:rPr>
        <w:t>CONVENIO: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Pr>
          <w:rFonts w:ascii="Arial" w:hAnsi="Arial" w:cs="Arial"/>
          <w:sz w:val="22"/>
          <w:szCs w:val="22"/>
        </w:rPr>
        <w:t>PDA</w:t>
      </w:r>
      <w:r w:rsidRPr="00A16ACE">
        <w:rPr>
          <w:rFonts w:ascii="Arial" w:hAnsi="Arial" w:cs="Arial"/>
          <w:sz w:val="22"/>
          <w:szCs w:val="22"/>
        </w:rPr>
        <w:t>.</w:t>
      </w:r>
    </w:p>
    <w:p w14:paraId="1A6004F2" w14:textId="77777777" w:rsidR="005A48FE" w:rsidRPr="00A16ACE" w:rsidRDefault="005A48FE" w:rsidP="005A48FE">
      <w:pPr>
        <w:rPr>
          <w:rFonts w:ascii="Arial" w:hAnsi="Arial" w:cs="Arial"/>
          <w:sz w:val="22"/>
          <w:szCs w:val="22"/>
        </w:rPr>
      </w:pPr>
      <w:r w:rsidRPr="00A16ACE">
        <w:rPr>
          <w:rFonts w:ascii="Arial" w:hAnsi="Arial" w:cs="Arial"/>
          <w:sz w:val="22"/>
          <w:szCs w:val="22"/>
        </w:rPr>
        <w:t>CONTRATO No:</w:t>
      </w:r>
      <w:r w:rsidRPr="00A16ACE">
        <w:rPr>
          <w:rFonts w:ascii="Arial" w:hAnsi="Arial" w:cs="Arial"/>
          <w:sz w:val="22"/>
          <w:szCs w:val="22"/>
        </w:rPr>
        <w:tab/>
      </w:r>
      <w:r w:rsidRPr="00A16ACE">
        <w:rPr>
          <w:rFonts w:ascii="Arial" w:hAnsi="Arial" w:cs="Arial"/>
          <w:sz w:val="22"/>
          <w:szCs w:val="22"/>
        </w:rPr>
        <w:tab/>
      </w:r>
      <w:r>
        <w:rPr>
          <w:rFonts w:ascii="Arial" w:hAnsi="Arial" w:cs="Arial"/>
          <w:sz w:val="22"/>
          <w:szCs w:val="22"/>
        </w:rPr>
        <w:t>N/A</w:t>
      </w:r>
      <w:r w:rsidRPr="00A16ACE">
        <w:rPr>
          <w:rFonts w:ascii="Arial" w:hAnsi="Arial" w:cs="Arial"/>
          <w:sz w:val="22"/>
          <w:szCs w:val="22"/>
        </w:rPr>
        <w:t>.</w:t>
      </w:r>
    </w:p>
    <w:p w14:paraId="70AA6864" w14:textId="77777777" w:rsidR="005A48FE" w:rsidRPr="00A16ACE" w:rsidRDefault="005A48FE" w:rsidP="005A48FE">
      <w:pPr>
        <w:ind w:left="2832" w:hanging="2832"/>
        <w:rPr>
          <w:rFonts w:ascii="Arial" w:hAnsi="Arial" w:cs="Arial"/>
          <w:sz w:val="22"/>
          <w:szCs w:val="22"/>
        </w:rPr>
      </w:pPr>
      <w:r w:rsidRPr="00A16ACE">
        <w:rPr>
          <w:rFonts w:ascii="Arial" w:hAnsi="Arial" w:cs="Arial"/>
          <w:sz w:val="22"/>
          <w:szCs w:val="22"/>
        </w:rPr>
        <w:t>CONTRATISTA:</w:t>
      </w:r>
      <w:r w:rsidRPr="00A16ACE">
        <w:rPr>
          <w:rFonts w:ascii="Arial" w:hAnsi="Arial" w:cs="Arial"/>
          <w:sz w:val="22"/>
          <w:szCs w:val="22"/>
        </w:rPr>
        <w:tab/>
      </w:r>
      <w:r>
        <w:rPr>
          <w:rFonts w:ascii="Arial" w:hAnsi="Arial" w:cs="Arial"/>
          <w:sz w:val="22"/>
          <w:szCs w:val="22"/>
        </w:rPr>
        <w:t>N/A</w:t>
      </w:r>
      <w:r w:rsidRPr="00A16ACE">
        <w:rPr>
          <w:rFonts w:ascii="Arial" w:hAnsi="Arial" w:cs="Arial"/>
          <w:sz w:val="22"/>
          <w:szCs w:val="22"/>
        </w:rPr>
        <w:t xml:space="preserve"> </w:t>
      </w:r>
    </w:p>
    <w:p w14:paraId="5473B22C" w14:textId="77777777" w:rsidR="005A48FE" w:rsidRPr="00A16ACE" w:rsidRDefault="005A48FE" w:rsidP="005A48FE">
      <w:pPr>
        <w:ind w:left="2835" w:hanging="2835"/>
        <w:rPr>
          <w:rFonts w:ascii="Arial" w:hAnsi="Arial" w:cs="Arial"/>
          <w:sz w:val="22"/>
          <w:szCs w:val="22"/>
        </w:rPr>
      </w:pPr>
      <w:r w:rsidRPr="00A16ACE">
        <w:rPr>
          <w:rFonts w:ascii="Arial" w:hAnsi="Arial" w:cs="Arial"/>
          <w:sz w:val="22"/>
          <w:szCs w:val="22"/>
        </w:rPr>
        <w:t>INTERVENTOR:</w:t>
      </w:r>
      <w:r w:rsidRPr="00A16ACE">
        <w:rPr>
          <w:rFonts w:ascii="Arial" w:hAnsi="Arial" w:cs="Arial"/>
          <w:sz w:val="22"/>
          <w:szCs w:val="22"/>
        </w:rPr>
        <w:tab/>
      </w:r>
      <w:r>
        <w:rPr>
          <w:rFonts w:ascii="Arial" w:hAnsi="Arial" w:cs="Arial"/>
          <w:sz w:val="22"/>
          <w:szCs w:val="22"/>
        </w:rPr>
        <w:t>N/A</w:t>
      </w:r>
      <w:r w:rsidRPr="00A16ACE">
        <w:rPr>
          <w:rFonts w:ascii="Arial" w:hAnsi="Arial" w:cs="Arial"/>
          <w:sz w:val="22"/>
          <w:szCs w:val="22"/>
        </w:rPr>
        <w:t xml:space="preserve"> </w:t>
      </w:r>
    </w:p>
    <w:p w14:paraId="758726E9" w14:textId="77777777" w:rsidR="005A48FE" w:rsidRPr="00A16ACE" w:rsidRDefault="005A48FE" w:rsidP="005A48FE">
      <w:pPr>
        <w:rPr>
          <w:rFonts w:ascii="Arial" w:hAnsi="Arial" w:cs="Arial"/>
          <w:sz w:val="22"/>
          <w:szCs w:val="22"/>
        </w:rPr>
      </w:pPr>
      <w:r w:rsidRPr="00A16ACE">
        <w:rPr>
          <w:rFonts w:ascii="Arial" w:hAnsi="Arial" w:cs="Arial"/>
          <w:sz w:val="22"/>
          <w:szCs w:val="22"/>
        </w:rPr>
        <w:t xml:space="preserve">% DE EJECUCIÓN DEL PROYECTO: </w:t>
      </w:r>
      <w:r>
        <w:rPr>
          <w:rFonts w:ascii="Arial" w:hAnsi="Arial" w:cs="Arial"/>
          <w:sz w:val="22"/>
          <w:szCs w:val="22"/>
        </w:rPr>
        <w:t>N/A</w:t>
      </w:r>
      <w:r w:rsidRPr="00A16ACE">
        <w:rPr>
          <w:rFonts w:ascii="Arial" w:hAnsi="Arial" w:cs="Arial"/>
          <w:sz w:val="22"/>
          <w:szCs w:val="22"/>
        </w:rPr>
        <w:t>.</w:t>
      </w:r>
    </w:p>
    <w:p w14:paraId="5CECAC2F" w14:textId="41DA5A26" w:rsidR="005A48FE" w:rsidRDefault="005A48FE" w:rsidP="005A48FE">
      <w:pPr>
        <w:ind w:left="2832" w:hanging="2832"/>
        <w:rPr>
          <w:rFonts w:ascii="Arial" w:hAnsi="Arial" w:cs="Arial"/>
          <w:sz w:val="22"/>
          <w:szCs w:val="22"/>
        </w:rPr>
      </w:pPr>
      <w:r w:rsidRPr="00A16ACE">
        <w:rPr>
          <w:rFonts w:ascii="Arial" w:hAnsi="Arial" w:cs="Arial"/>
          <w:sz w:val="22"/>
          <w:szCs w:val="22"/>
        </w:rPr>
        <w:t>OBJETO:</w:t>
      </w:r>
      <w:r w:rsidRPr="00A16ACE">
        <w:rPr>
          <w:rFonts w:ascii="Arial" w:hAnsi="Arial" w:cs="Arial"/>
          <w:sz w:val="22"/>
          <w:szCs w:val="22"/>
        </w:rPr>
        <w:tab/>
        <w:t xml:space="preserve">Visita Técnica </w:t>
      </w:r>
      <w:r>
        <w:rPr>
          <w:rFonts w:ascii="Arial" w:hAnsi="Arial" w:cs="Arial"/>
          <w:sz w:val="22"/>
          <w:szCs w:val="22"/>
        </w:rPr>
        <w:t>para determinar los sitios de Ocupación de cauce</w:t>
      </w:r>
      <w:r w:rsidR="00B11006">
        <w:rPr>
          <w:rFonts w:ascii="Arial" w:hAnsi="Arial" w:cs="Arial"/>
          <w:sz w:val="22"/>
          <w:szCs w:val="22"/>
        </w:rPr>
        <w:t>, cruce de la quebrada, sitios de descarga, para el trámite ambiental, para l</w:t>
      </w:r>
      <w:r>
        <w:rPr>
          <w:rFonts w:ascii="Arial" w:hAnsi="Arial" w:cs="Arial"/>
          <w:sz w:val="22"/>
          <w:szCs w:val="22"/>
        </w:rPr>
        <w:t xml:space="preserve">a ejecución de las obras. </w:t>
      </w:r>
    </w:p>
    <w:p w14:paraId="7E966482" w14:textId="2B15D06D" w:rsidR="005A48FE" w:rsidRDefault="005A48FE" w:rsidP="005A48FE">
      <w:pPr>
        <w:ind w:left="2832" w:hanging="2832"/>
        <w:jc w:val="both"/>
        <w:rPr>
          <w:rFonts w:ascii="Arial" w:hAnsi="Arial" w:cs="Arial"/>
          <w:sz w:val="22"/>
          <w:szCs w:val="22"/>
        </w:rPr>
      </w:pPr>
      <w:r w:rsidRPr="00EC4939">
        <w:rPr>
          <w:rFonts w:ascii="Arial" w:hAnsi="Arial" w:cs="Arial"/>
          <w:sz w:val="22"/>
          <w:szCs w:val="22"/>
        </w:rPr>
        <w:t>PARTICIPANTES:</w:t>
      </w:r>
      <w:r w:rsidRPr="00EC4939">
        <w:rPr>
          <w:rFonts w:ascii="Arial" w:hAnsi="Arial" w:cs="Arial"/>
          <w:sz w:val="22"/>
          <w:szCs w:val="22"/>
        </w:rPr>
        <w:tab/>
      </w:r>
      <w:r>
        <w:rPr>
          <w:rFonts w:ascii="Arial" w:hAnsi="Arial" w:cs="Arial"/>
          <w:sz w:val="22"/>
          <w:szCs w:val="22"/>
        </w:rPr>
        <w:t>Luis</w:t>
      </w:r>
      <w:r w:rsidR="00B11006">
        <w:rPr>
          <w:rFonts w:ascii="Arial" w:hAnsi="Arial" w:cs="Arial"/>
          <w:sz w:val="22"/>
          <w:szCs w:val="22"/>
        </w:rPr>
        <w:t>a</w:t>
      </w:r>
      <w:r>
        <w:rPr>
          <w:rFonts w:ascii="Arial" w:hAnsi="Arial" w:cs="Arial"/>
          <w:sz w:val="22"/>
          <w:szCs w:val="22"/>
        </w:rPr>
        <w:t xml:space="preserve"> Fernanda Manrique</w:t>
      </w:r>
      <w:r w:rsidR="00B11006">
        <w:rPr>
          <w:rFonts w:ascii="Arial" w:hAnsi="Arial" w:cs="Arial"/>
          <w:sz w:val="22"/>
          <w:szCs w:val="22"/>
        </w:rPr>
        <w:t xml:space="preserve">, Asesora Ambiental, Cristiam Felipe Rojas, Hidrologo; por parte de los Asesores Ambientales, Jaime Bonilla, James Claros, por parte del Consorcio Contratista; Gerson Monero, por parte de la Interventoría. </w:t>
      </w:r>
      <w:r>
        <w:rPr>
          <w:rFonts w:ascii="Arial" w:hAnsi="Arial" w:cs="Arial"/>
          <w:sz w:val="22"/>
          <w:szCs w:val="22"/>
        </w:rPr>
        <w:t xml:space="preserve"> </w:t>
      </w:r>
    </w:p>
    <w:p w14:paraId="480BFF61" w14:textId="77777777" w:rsidR="000A2AE9" w:rsidRDefault="000A2AE9" w:rsidP="005A48FE">
      <w:pPr>
        <w:autoSpaceDE w:val="0"/>
        <w:autoSpaceDN w:val="0"/>
        <w:adjustRightInd w:val="0"/>
        <w:jc w:val="both"/>
        <w:rPr>
          <w:rFonts w:ascii="Arial" w:hAnsi="Arial" w:cs="Arial"/>
          <w:sz w:val="22"/>
          <w:szCs w:val="22"/>
          <w:lang w:val="es-CO" w:eastAsia="es-CO"/>
        </w:rPr>
      </w:pPr>
    </w:p>
    <w:p w14:paraId="09FA479A" w14:textId="58BC3A0E" w:rsidR="005A48FE" w:rsidRDefault="005A48FE" w:rsidP="005A48FE">
      <w:pPr>
        <w:autoSpaceDE w:val="0"/>
        <w:autoSpaceDN w:val="0"/>
        <w:adjustRightInd w:val="0"/>
        <w:jc w:val="both"/>
        <w:rPr>
          <w:rFonts w:ascii="Arial" w:hAnsi="Arial" w:cs="Arial"/>
          <w:sz w:val="22"/>
          <w:szCs w:val="22"/>
          <w:lang w:val="es-CO" w:eastAsia="es-CO"/>
        </w:rPr>
      </w:pPr>
      <w:r>
        <w:rPr>
          <w:rFonts w:ascii="Arial" w:hAnsi="Arial" w:cs="Arial"/>
          <w:sz w:val="22"/>
          <w:szCs w:val="22"/>
          <w:lang w:val="es-CO" w:eastAsia="es-CO"/>
        </w:rPr>
        <w:t>Se realiza esta visita con el fin de determinar las acciones y puntos que tienen relación con los trazados del Alcantarillado con las fuentes de Agua Existentes, para el trámite de los permisos Ambientales</w:t>
      </w:r>
      <w:r w:rsidR="00B11006">
        <w:rPr>
          <w:rFonts w:ascii="Arial" w:hAnsi="Arial" w:cs="Arial"/>
          <w:sz w:val="22"/>
          <w:szCs w:val="22"/>
          <w:lang w:val="es-CO" w:eastAsia="es-CO"/>
        </w:rPr>
        <w:t xml:space="preserve">; relacionados con cruces de las fuentes, descargas de aguas lluvias, descarga final del Alcantarillado Sanitario. </w:t>
      </w:r>
      <w:r w:rsidR="000A2AE9">
        <w:rPr>
          <w:rFonts w:ascii="Arial" w:hAnsi="Arial" w:cs="Arial"/>
          <w:sz w:val="22"/>
          <w:szCs w:val="22"/>
          <w:lang w:val="es-CO" w:eastAsia="es-CO"/>
        </w:rPr>
        <w:t xml:space="preserve"> </w:t>
      </w:r>
      <w:r>
        <w:rPr>
          <w:rFonts w:ascii="Arial" w:hAnsi="Arial" w:cs="Arial"/>
          <w:sz w:val="22"/>
          <w:szCs w:val="22"/>
          <w:lang w:val="es-CO" w:eastAsia="es-CO"/>
        </w:rPr>
        <w:t xml:space="preserve">Para esta labor con los acompañantes se realizó un recorrido desde el Inicio del Alcantarillado ubicado hacia la salida de Isnos a Popayan, de ahí el trazado sigue por la marquen izquierda aguas abajo a unos 5 mts de distancia de la Quebrada la Chorrera, se localizaron en el recorrido del trazado proyectado los sitios de vertimiento del Alcantarillado de Aguas lluvias sobre la quebrada la Chorrera, en el trazado de ubicaron igualmente los sitios donde el trazado cruza la quebrada, a través de pasos subfluviales proyectados, de acuerdo con los planos del proyecto del Plan Maestro de Alcantarillado. </w:t>
      </w:r>
      <w:r w:rsidR="000A2AE9">
        <w:rPr>
          <w:rFonts w:ascii="Arial" w:hAnsi="Arial" w:cs="Arial"/>
          <w:sz w:val="22"/>
          <w:szCs w:val="22"/>
          <w:lang w:val="es-CO" w:eastAsia="es-CO"/>
        </w:rPr>
        <w:t xml:space="preserve"> </w:t>
      </w:r>
      <w:r>
        <w:rPr>
          <w:rFonts w:ascii="Arial" w:hAnsi="Arial" w:cs="Arial"/>
          <w:sz w:val="22"/>
          <w:szCs w:val="22"/>
          <w:lang w:val="es-CO" w:eastAsia="es-CO"/>
        </w:rPr>
        <w:t>En total se ubicaron 1</w:t>
      </w:r>
      <w:r w:rsidR="000A2AE9">
        <w:rPr>
          <w:rFonts w:ascii="Arial" w:hAnsi="Arial" w:cs="Arial"/>
          <w:sz w:val="22"/>
          <w:szCs w:val="22"/>
          <w:lang w:val="es-CO" w:eastAsia="es-CO"/>
        </w:rPr>
        <w:t>2</w:t>
      </w:r>
      <w:r>
        <w:rPr>
          <w:rFonts w:ascii="Arial" w:hAnsi="Arial" w:cs="Arial"/>
          <w:sz w:val="22"/>
          <w:szCs w:val="22"/>
          <w:lang w:val="es-CO" w:eastAsia="es-CO"/>
        </w:rPr>
        <w:t xml:space="preserve"> posibles vertimientos de aguas lluvias sobre la Quebrara la Chorrera. Se ubicaron </w:t>
      </w:r>
      <w:r w:rsidR="000A2AE9">
        <w:rPr>
          <w:rFonts w:ascii="Arial" w:hAnsi="Arial" w:cs="Arial"/>
          <w:sz w:val="22"/>
          <w:szCs w:val="22"/>
          <w:lang w:val="es-CO" w:eastAsia="es-CO"/>
        </w:rPr>
        <w:t>6</w:t>
      </w:r>
      <w:r>
        <w:rPr>
          <w:rFonts w:ascii="Arial" w:hAnsi="Arial" w:cs="Arial"/>
          <w:sz w:val="22"/>
          <w:szCs w:val="22"/>
          <w:lang w:val="es-CO" w:eastAsia="es-CO"/>
        </w:rPr>
        <w:t xml:space="preserve"> posibles cruces o pasos subfluviales del Alcantarillado de Aguas residuales sobre la quebrada la Chorrera; </w:t>
      </w:r>
      <w:r w:rsidR="000A2AE9">
        <w:rPr>
          <w:rFonts w:ascii="Arial" w:hAnsi="Arial" w:cs="Arial"/>
          <w:sz w:val="22"/>
          <w:szCs w:val="22"/>
          <w:lang w:val="es-CO" w:eastAsia="es-CO"/>
        </w:rPr>
        <w:t xml:space="preserve">de los cuales son </w:t>
      </w:r>
      <w:r>
        <w:rPr>
          <w:rFonts w:ascii="Arial" w:hAnsi="Arial" w:cs="Arial"/>
          <w:sz w:val="22"/>
          <w:szCs w:val="22"/>
          <w:lang w:val="es-CO" w:eastAsia="es-CO"/>
        </w:rPr>
        <w:t xml:space="preserve">2 pasos de zanjones pequeños. Se ubico el sitio de cruce de la Vía nacional donde se construirá un raminng; el recorrido se </w:t>
      </w:r>
      <w:r w:rsidR="000A2AE9">
        <w:rPr>
          <w:rFonts w:ascii="Arial" w:hAnsi="Arial" w:cs="Arial"/>
          <w:sz w:val="22"/>
          <w:szCs w:val="22"/>
          <w:lang w:val="es-CO" w:eastAsia="es-CO"/>
        </w:rPr>
        <w:t>realizó</w:t>
      </w:r>
      <w:r>
        <w:rPr>
          <w:rFonts w:ascii="Arial" w:hAnsi="Arial" w:cs="Arial"/>
          <w:sz w:val="22"/>
          <w:szCs w:val="22"/>
          <w:lang w:val="es-CO" w:eastAsia="es-CO"/>
        </w:rPr>
        <w:t xml:space="preserve"> hasta donde </w:t>
      </w:r>
      <w:r w:rsidR="000A2AE9">
        <w:rPr>
          <w:rFonts w:ascii="Arial" w:hAnsi="Arial" w:cs="Arial"/>
          <w:sz w:val="22"/>
          <w:szCs w:val="22"/>
          <w:lang w:val="es-CO" w:eastAsia="es-CO"/>
        </w:rPr>
        <w:t>está</w:t>
      </w:r>
      <w:r>
        <w:rPr>
          <w:rFonts w:ascii="Arial" w:hAnsi="Arial" w:cs="Arial"/>
          <w:sz w:val="22"/>
          <w:szCs w:val="22"/>
          <w:lang w:val="es-CO" w:eastAsia="es-CO"/>
        </w:rPr>
        <w:t xml:space="preserve"> el emisario final hacia la vereda Canastos; en la mayor parte del recorrido no se encontró arboles de gran magnitud para aprovechamiento forestal, la mayor parte es por potreros. </w:t>
      </w:r>
    </w:p>
    <w:p w14:paraId="5E506B59" w14:textId="77777777" w:rsidR="005A48FE" w:rsidRDefault="005A48FE" w:rsidP="005A48FE">
      <w:pPr>
        <w:autoSpaceDE w:val="0"/>
        <w:autoSpaceDN w:val="0"/>
        <w:adjustRightInd w:val="0"/>
        <w:jc w:val="both"/>
        <w:rPr>
          <w:rFonts w:ascii="Arial" w:hAnsi="Arial" w:cs="Arial"/>
          <w:sz w:val="22"/>
          <w:szCs w:val="22"/>
        </w:rPr>
      </w:pPr>
    </w:p>
    <w:p w14:paraId="39684E5C" w14:textId="08DFE702" w:rsidR="000A2AE9" w:rsidRDefault="000A2AE9" w:rsidP="005A48FE">
      <w:pPr>
        <w:autoSpaceDE w:val="0"/>
        <w:autoSpaceDN w:val="0"/>
        <w:adjustRightInd w:val="0"/>
        <w:jc w:val="both"/>
        <w:rPr>
          <w:rFonts w:ascii="Arial" w:hAnsi="Arial" w:cs="Arial"/>
          <w:sz w:val="22"/>
          <w:szCs w:val="22"/>
        </w:rPr>
      </w:pPr>
      <w:r>
        <w:rPr>
          <w:rFonts w:ascii="Arial" w:hAnsi="Arial" w:cs="Arial"/>
          <w:sz w:val="22"/>
          <w:szCs w:val="22"/>
        </w:rPr>
        <w:t xml:space="preserve">Posteriormente se realizó una reunión técnica con personal de Contratista de Obra y de la Interventoría; con el fin de analizar los trazados reales de replanteo, donde se informa que los niveles de los terrenos no son los del proyectos, en este sentido se planteó una proyección de trazado a realizar, que no varie las condiciones iniciales de diseño, para que sea revisada y validada por los especialistas de Obra y de Interventoría. </w:t>
      </w:r>
    </w:p>
    <w:p w14:paraId="0D6B92E8" w14:textId="22F98050" w:rsidR="005A48FE" w:rsidRDefault="000A2AE9" w:rsidP="005A48FE">
      <w:pPr>
        <w:autoSpaceDE w:val="0"/>
        <w:autoSpaceDN w:val="0"/>
        <w:adjustRightInd w:val="0"/>
        <w:jc w:val="both"/>
        <w:rPr>
          <w:rFonts w:ascii="Arial" w:hAnsi="Arial" w:cs="Arial"/>
          <w:sz w:val="22"/>
          <w:szCs w:val="22"/>
        </w:rPr>
      </w:pPr>
      <w:r>
        <w:rPr>
          <w:rFonts w:ascii="Arial" w:hAnsi="Arial" w:cs="Arial"/>
          <w:sz w:val="22"/>
          <w:szCs w:val="22"/>
        </w:rPr>
        <w:t xml:space="preserve"> </w:t>
      </w:r>
    </w:p>
    <w:p w14:paraId="72EF9828" w14:textId="77777777" w:rsidR="005A48FE" w:rsidRPr="00812317" w:rsidRDefault="005A48FE" w:rsidP="005A48FE">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6CAD3A7A" w14:textId="77777777" w:rsidR="005A48FE" w:rsidRDefault="005A48FE" w:rsidP="005A48FE">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4CA95594" w14:textId="77777777" w:rsidR="005A48FE" w:rsidRDefault="005A48FE" w:rsidP="005A48FE">
      <w:pPr>
        <w:rPr>
          <w:rFonts w:ascii="Arial" w:hAnsi="Arial" w:cs="Arial"/>
          <w:sz w:val="20"/>
          <w:szCs w:val="20"/>
        </w:rPr>
      </w:pPr>
      <w:r>
        <w:rPr>
          <w:rFonts w:ascii="Arial" w:hAnsi="Arial" w:cs="Arial"/>
          <w:b/>
          <w:sz w:val="18"/>
          <w:szCs w:val="18"/>
        </w:rPr>
        <w:lastRenderedPageBreak/>
        <w:t>PLAN MAESTRO DE ALCANTARILLADO FASE 1</w:t>
      </w:r>
      <w:r w:rsidRPr="00565448">
        <w:rPr>
          <w:rFonts w:ascii="Arial" w:hAnsi="Arial" w:cs="Arial"/>
          <w:sz w:val="20"/>
          <w:szCs w:val="20"/>
        </w:rPr>
        <w:t xml:space="preserve"> </w:t>
      </w:r>
    </w:p>
    <w:p w14:paraId="172203A0" w14:textId="77777777" w:rsidR="005A48FE" w:rsidRDefault="005A48FE" w:rsidP="007E3C28">
      <w:pPr>
        <w:rPr>
          <w:rFonts w:ascii="Arial" w:hAnsi="Arial" w:cs="Arial"/>
          <w:sz w:val="18"/>
          <w:szCs w:val="18"/>
        </w:rPr>
      </w:pPr>
    </w:p>
    <w:p w14:paraId="4AC19A89" w14:textId="07FF2C76" w:rsidR="005A56D3" w:rsidRDefault="005A56D3" w:rsidP="007E3C28">
      <w:pPr>
        <w:rPr>
          <w:rFonts w:ascii="Arial" w:hAnsi="Arial" w:cs="Arial"/>
          <w:sz w:val="18"/>
          <w:szCs w:val="18"/>
        </w:rPr>
      </w:pPr>
      <w:r>
        <w:rPr>
          <w:noProof/>
        </w:rPr>
        <w:drawing>
          <wp:inline distT="0" distB="0" distL="0" distR="0" wp14:anchorId="5200162D" wp14:editId="104F2A8D">
            <wp:extent cx="2844000" cy="2133463"/>
            <wp:effectExtent l="0" t="0" r="0" b="635"/>
            <wp:docPr id="20963970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Pr>
          <w:rFonts w:ascii="Arial" w:hAnsi="Arial" w:cs="Arial"/>
          <w:sz w:val="18"/>
          <w:szCs w:val="18"/>
        </w:rPr>
        <w:t xml:space="preserve"> </w:t>
      </w:r>
      <w:r>
        <w:rPr>
          <w:noProof/>
        </w:rPr>
        <w:drawing>
          <wp:inline distT="0" distB="0" distL="0" distR="0" wp14:anchorId="561DC321" wp14:editId="4B477B3A">
            <wp:extent cx="2844000" cy="2133463"/>
            <wp:effectExtent l="0" t="0" r="0" b="635"/>
            <wp:docPr id="3416563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3FD62578" w14:textId="77777777" w:rsidR="005A56D3" w:rsidRDefault="005A56D3" w:rsidP="007E3C28">
      <w:pPr>
        <w:rPr>
          <w:rFonts w:ascii="Arial" w:hAnsi="Arial" w:cs="Arial"/>
          <w:sz w:val="18"/>
          <w:szCs w:val="18"/>
        </w:rPr>
      </w:pPr>
    </w:p>
    <w:p w14:paraId="5ABF34E0" w14:textId="4A12B226" w:rsidR="005A56D3" w:rsidRDefault="005A56D3" w:rsidP="007E3C28">
      <w:pPr>
        <w:rPr>
          <w:rFonts w:ascii="Arial" w:hAnsi="Arial" w:cs="Arial"/>
          <w:sz w:val="18"/>
          <w:szCs w:val="18"/>
        </w:rPr>
      </w:pPr>
      <w:r>
        <w:rPr>
          <w:rFonts w:ascii="Arial" w:hAnsi="Arial" w:cs="Arial"/>
          <w:sz w:val="18"/>
          <w:szCs w:val="18"/>
        </w:rPr>
        <w:t xml:space="preserve">Ubicación en plano de los sitios a visitar </w:t>
      </w:r>
      <w:r>
        <w:rPr>
          <w:rFonts w:ascii="Arial" w:hAnsi="Arial" w:cs="Arial"/>
          <w:sz w:val="18"/>
          <w:szCs w:val="18"/>
        </w:rPr>
        <w:tab/>
      </w:r>
      <w:r>
        <w:rPr>
          <w:rFonts w:ascii="Arial" w:hAnsi="Arial" w:cs="Arial"/>
          <w:sz w:val="18"/>
          <w:szCs w:val="18"/>
        </w:rPr>
        <w:tab/>
        <w:t xml:space="preserve">      Recorrido por el trazado paralelo a la Quebrada </w:t>
      </w:r>
    </w:p>
    <w:p w14:paraId="47A0B3AA" w14:textId="77777777" w:rsidR="005A56D3" w:rsidRDefault="005A56D3" w:rsidP="007E3C28">
      <w:pPr>
        <w:rPr>
          <w:rFonts w:ascii="Arial" w:hAnsi="Arial" w:cs="Arial"/>
          <w:sz w:val="18"/>
          <w:szCs w:val="18"/>
        </w:rPr>
      </w:pPr>
    </w:p>
    <w:p w14:paraId="0BDE98D6" w14:textId="7EEA22D6" w:rsidR="005A56D3" w:rsidRDefault="005A56D3" w:rsidP="007E3C28">
      <w:pPr>
        <w:rPr>
          <w:rFonts w:ascii="Arial" w:hAnsi="Arial" w:cs="Arial"/>
          <w:sz w:val="18"/>
          <w:szCs w:val="18"/>
        </w:rPr>
      </w:pPr>
      <w:r>
        <w:rPr>
          <w:noProof/>
        </w:rPr>
        <w:drawing>
          <wp:inline distT="0" distB="0" distL="0" distR="0" wp14:anchorId="7F623724" wp14:editId="06B79122">
            <wp:extent cx="2844000" cy="2133463"/>
            <wp:effectExtent l="0" t="0" r="0" b="635"/>
            <wp:docPr id="83483528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Pr>
          <w:rFonts w:ascii="Arial" w:hAnsi="Arial" w:cs="Arial"/>
          <w:sz w:val="18"/>
          <w:szCs w:val="18"/>
        </w:rPr>
        <w:t xml:space="preserve"> </w:t>
      </w:r>
      <w:r>
        <w:rPr>
          <w:noProof/>
        </w:rPr>
        <w:drawing>
          <wp:inline distT="0" distB="0" distL="0" distR="0" wp14:anchorId="38C7FD53" wp14:editId="5EBFFF72">
            <wp:extent cx="2844000" cy="2133463"/>
            <wp:effectExtent l="0" t="0" r="0" b="635"/>
            <wp:docPr id="958716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2F2AAAEF" w14:textId="77777777" w:rsidR="005A56D3" w:rsidRDefault="005A56D3" w:rsidP="007E3C28">
      <w:pPr>
        <w:rPr>
          <w:rFonts w:ascii="Arial" w:hAnsi="Arial" w:cs="Arial"/>
          <w:sz w:val="18"/>
          <w:szCs w:val="18"/>
        </w:rPr>
      </w:pPr>
    </w:p>
    <w:p w14:paraId="0FFB0AFF" w14:textId="3A3231C1" w:rsidR="005A56D3" w:rsidRDefault="005A56D3" w:rsidP="007E3C28">
      <w:pPr>
        <w:rPr>
          <w:rFonts w:ascii="Arial" w:hAnsi="Arial" w:cs="Arial"/>
          <w:sz w:val="18"/>
          <w:szCs w:val="18"/>
        </w:rPr>
      </w:pPr>
      <w:r>
        <w:rPr>
          <w:rFonts w:ascii="Arial" w:hAnsi="Arial" w:cs="Arial"/>
          <w:sz w:val="18"/>
          <w:szCs w:val="18"/>
        </w:rPr>
        <w:t xml:space="preserve">Sitio de descarga fluvial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Sitio de descarga fluvial </w:t>
      </w:r>
    </w:p>
    <w:p w14:paraId="78C0A866" w14:textId="77777777" w:rsidR="005A56D3" w:rsidRDefault="005A56D3" w:rsidP="007E3C28">
      <w:pPr>
        <w:rPr>
          <w:rFonts w:ascii="Arial" w:hAnsi="Arial" w:cs="Arial"/>
          <w:sz w:val="18"/>
          <w:szCs w:val="18"/>
        </w:rPr>
      </w:pPr>
    </w:p>
    <w:p w14:paraId="6771210A" w14:textId="24367301" w:rsidR="005A56D3" w:rsidRPr="005A56D3" w:rsidRDefault="005A56D3" w:rsidP="007E3C28">
      <w:pPr>
        <w:rPr>
          <w:rFonts w:ascii="Arial" w:hAnsi="Arial" w:cs="Arial"/>
          <w:sz w:val="18"/>
          <w:szCs w:val="18"/>
        </w:rPr>
      </w:pPr>
      <w:r>
        <w:rPr>
          <w:noProof/>
        </w:rPr>
        <w:drawing>
          <wp:inline distT="0" distB="0" distL="0" distR="0" wp14:anchorId="4A09AB5E" wp14:editId="298B4417">
            <wp:extent cx="2844000" cy="2133463"/>
            <wp:effectExtent l="0" t="0" r="0" b="635"/>
            <wp:docPr id="15703910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r>
        <w:rPr>
          <w:rFonts w:ascii="Arial" w:hAnsi="Arial" w:cs="Arial"/>
          <w:sz w:val="18"/>
          <w:szCs w:val="18"/>
        </w:rPr>
        <w:t xml:space="preserve"> </w:t>
      </w:r>
      <w:r>
        <w:rPr>
          <w:noProof/>
        </w:rPr>
        <w:drawing>
          <wp:inline distT="0" distB="0" distL="0" distR="0" wp14:anchorId="085CFA91" wp14:editId="3C2D1BAB">
            <wp:extent cx="2844000" cy="2133463"/>
            <wp:effectExtent l="0" t="0" r="0" b="635"/>
            <wp:docPr id="38370591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44000" cy="2133463"/>
                    </a:xfrm>
                    <a:prstGeom prst="rect">
                      <a:avLst/>
                    </a:prstGeom>
                    <a:noFill/>
                    <a:ln>
                      <a:noFill/>
                    </a:ln>
                  </pic:spPr>
                </pic:pic>
              </a:graphicData>
            </a:graphic>
          </wp:inline>
        </w:drawing>
      </w:r>
    </w:p>
    <w:p w14:paraId="7AB5D1DF" w14:textId="09F6076E" w:rsidR="005A56D3" w:rsidRPr="005A56D3" w:rsidRDefault="005A56D3" w:rsidP="007E3C28">
      <w:pPr>
        <w:rPr>
          <w:rFonts w:ascii="Arial" w:hAnsi="Arial" w:cs="Arial"/>
          <w:sz w:val="18"/>
          <w:szCs w:val="18"/>
        </w:rPr>
      </w:pPr>
      <w:r>
        <w:rPr>
          <w:rFonts w:ascii="Arial" w:hAnsi="Arial" w:cs="Arial"/>
          <w:sz w:val="18"/>
          <w:szCs w:val="18"/>
        </w:rPr>
        <w:t xml:space="preserve">Sitio de descarga fluvial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Ultimo sitio de descarga fluvial. </w:t>
      </w:r>
    </w:p>
    <w:p w14:paraId="13796F37" w14:textId="677BE610" w:rsidR="00C547B7" w:rsidRPr="00565448" w:rsidRDefault="00C547B7" w:rsidP="00C547B7">
      <w:pPr>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00C31FE4">
        <w:rPr>
          <w:rFonts w:ascii="Arial" w:hAnsi="Arial" w:cs="Arial"/>
          <w:sz w:val="20"/>
          <w:szCs w:val="20"/>
        </w:rPr>
        <w:t>27</w:t>
      </w:r>
      <w:r w:rsidRPr="00565448">
        <w:rPr>
          <w:rFonts w:ascii="Arial" w:hAnsi="Arial" w:cs="Arial"/>
          <w:sz w:val="20"/>
          <w:szCs w:val="20"/>
        </w:rPr>
        <w:t xml:space="preserve"> de </w:t>
      </w:r>
      <w:r>
        <w:rPr>
          <w:rFonts w:ascii="Arial" w:hAnsi="Arial" w:cs="Arial"/>
          <w:sz w:val="20"/>
          <w:szCs w:val="20"/>
        </w:rPr>
        <w:t xml:space="preserve">Febrero de 2026 </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34AC4C1A" w14:textId="1BF3516D" w:rsidR="00C547B7" w:rsidRPr="00565448" w:rsidRDefault="00C547B7" w:rsidP="00C547B7">
      <w:pPr>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Pitalito</w:t>
      </w:r>
      <w:r w:rsidR="00C31FE4">
        <w:rPr>
          <w:rFonts w:ascii="Arial" w:hAnsi="Arial" w:cs="Arial"/>
          <w:sz w:val="20"/>
          <w:szCs w:val="20"/>
        </w:rPr>
        <w:t xml:space="preserve"> - Elias</w:t>
      </w:r>
      <w:r w:rsidRPr="00565448">
        <w:rPr>
          <w:rFonts w:ascii="Arial" w:hAnsi="Arial" w:cs="Arial"/>
          <w:sz w:val="20"/>
          <w:szCs w:val="20"/>
        </w:rPr>
        <w:t xml:space="preserve">  </w:t>
      </w:r>
    </w:p>
    <w:p w14:paraId="50F040FC" w14:textId="0F890731" w:rsidR="00C547B7" w:rsidRPr="00565448" w:rsidRDefault="00C547B7" w:rsidP="00C547B7">
      <w:pPr>
        <w:tabs>
          <w:tab w:val="left" w:pos="1701"/>
        </w:tabs>
        <w:ind w:left="2832"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sidR="00C31FE4">
        <w:rPr>
          <w:rFonts w:ascii="Arial" w:hAnsi="Arial" w:cs="Arial"/>
          <w:sz w:val="20"/>
          <w:szCs w:val="20"/>
        </w:rPr>
        <w:t>El progreso</w:t>
      </w:r>
      <w:r>
        <w:rPr>
          <w:rFonts w:ascii="Arial" w:hAnsi="Arial" w:cs="Arial"/>
          <w:sz w:val="20"/>
          <w:szCs w:val="20"/>
        </w:rPr>
        <w:t>.</w:t>
      </w:r>
      <w:r w:rsidRPr="00565448">
        <w:rPr>
          <w:rFonts w:ascii="Arial" w:hAnsi="Arial" w:cs="Arial"/>
          <w:sz w:val="20"/>
          <w:szCs w:val="20"/>
        </w:rPr>
        <w:t xml:space="preserve">                  </w:t>
      </w:r>
    </w:p>
    <w:p w14:paraId="2BF9DE96" w14:textId="77777777" w:rsidR="00C547B7" w:rsidRPr="00565448" w:rsidRDefault="00C547B7" w:rsidP="00C547B7">
      <w:pPr>
        <w:ind w:left="2835"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2BDCEE92" w14:textId="77777777" w:rsidR="00C547B7" w:rsidRPr="00565448" w:rsidRDefault="00C547B7" w:rsidP="00C547B7">
      <w:pPr>
        <w:ind w:left="2835"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55B914DB" w14:textId="77777777" w:rsidR="00C547B7" w:rsidRPr="00565448" w:rsidRDefault="00C547B7" w:rsidP="00C547B7">
      <w:pPr>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3861E9C7" w14:textId="77777777" w:rsidR="00C547B7" w:rsidRPr="00565448" w:rsidRDefault="00C547B7" w:rsidP="00C547B7">
      <w:pPr>
        <w:ind w:left="2832"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10 Municipio del Departamento del Huila.</w:t>
      </w:r>
    </w:p>
    <w:p w14:paraId="1F52576E" w14:textId="579106CD" w:rsidR="00C547B7" w:rsidRPr="00565448" w:rsidRDefault="00C547B7" w:rsidP="00C547B7">
      <w:pPr>
        <w:rPr>
          <w:rFonts w:ascii="Arial" w:hAnsi="Arial" w:cs="Arial"/>
          <w:sz w:val="20"/>
          <w:szCs w:val="20"/>
        </w:rPr>
      </w:pPr>
      <w:r w:rsidRPr="00565448">
        <w:rPr>
          <w:rFonts w:ascii="Arial" w:hAnsi="Arial" w:cs="Arial"/>
          <w:sz w:val="20"/>
          <w:szCs w:val="20"/>
        </w:rPr>
        <w:t xml:space="preserve">FAMILIAS INICIALMENTE BENEFICIADAS CON EL PROYECTO: </w:t>
      </w:r>
      <w:r w:rsidR="00C31FE4">
        <w:rPr>
          <w:rFonts w:ascii="Arial" w:hAnsi="Arial" w:cs="Arial"/>
          <w:sz w:val="20"/>
          <w:szCs w:val="20"/>
        </w:rPr>
        <w:t>1</w:t>
      </w:r>
      <w:r>
        <w:rPr>
          <w:rFonts w:ascii="Arial" w:hAnsi="Arial" w:cs="Arial"/>
          <w:sz w:val="20"/>
          <w:szCs w:val="20"/>
        </w:rPr>
        <w:t>2.213</w:t>
      </w:r>
      <w:r w:rsidRPr="00565448">
        <w:rPr>
          <w:rFonts w:ascii="Arial" w:hAnsi="Arial" w:cs="Arial"/>
          <w:sz w:val="20"/>
          <w:szCs w:val="20"/>
        </w:rPr>
        <w:t xml:space="preserve"> Familias</w:t>
      </w:r>
    </w:p>
    <w:p w14:paraId="34F0CC29" w14:textId="0F1D3A07" w:rsidR="00C547B7" w:rsidRPr="00565448" w:rsidRDefault="00C547B7" w:rsidP="00C31FE4">
      <w:pPr>
        <w:ind w:left="2832" w:hanging="2832"/>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de Obra</w:t>
      </w:r>
      <w:r w:rsidR="00C31FE4">
        <w:rPr>
          <w:rFonts w:ascii="Arial" w:hAnsi="Arial" w:cs="Arial"/>
          <w:sz w:val="20"/>
          <w:szCs w:val="20"/>
        </w:rPr>
        <w:t>; 020 de 2022, 01 de 2025</w:t>
      </w:r>
      <w:r w:rsidRPr="00565448">
        <w:rPr>
          <w:rFonts w:ascii="Arial" w:hAnsi="Arial" w:cs="Arial"/>
          <w:sz w:val="20"/>
          <w:szCs w:val="20"/>
        </w:rPr>
        <w:t>.</w:t>
      </w:r>
    </w:p>
    <w:p w14:paraId="14D51963" w14:textId="0F00071A" w:rsidR="00C547B7" w:rsidRPr="00565448" w:rsidRDefault="00C547B7" w:rsidP="00C31FE4">
      <w:pPr>
        <w:ind w:left="2832" w:hanging="2832"/>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 xml:space="preserve">de Interventoría </w:t>
      </w:r>
      <w:r w:rsidR="00C31FE4">
        <w:rPr>
          <w:rFonts w:ascii="Arial" w:hAnsi="Arial" w:cs="Arial"/>
          <w:sz w:val="20"/>
          <w:szCs w:val="20"/>
        </w:rPr>
        <w:t xml:space="preserve">305 </w:t>
      </w:r>
      <w:r w:rsidRPr="00565448">
        <w:rPr>
          <w:rFonts w:ascii="Arial" w:hAnsi="Arial" w:cs="Arial"/>
          <w:sz w:val="20"/>
          <w:szCs w:val="20"/>
        </w:rPr>
        <w:t>de 202</w:t>
      </w:r>
      <w:r>
        <w:rPr>
          <w:rFonts w:ascii="Arial" w:hAnsi="Arial" w:cs="Arial"/>
          <w:sz w:val="20"/>
          <w:szCs w:val="20"/>
        </w:rPr>
        <w:t>5</w:t>
      </w:r>
      <w:r w:rsidR="00C31FE4">
        <w:rPr>
          <w:rFonts w:ascii="Arial" w:hAnsi="Arial" w:cs="Arial"/>
          <w:sz w:val="20"/>
          <w:szCs w:val="20"/>
        </w:rPr>
        <w:t xml:space="preserve"> – 1539 de 2022</w:t>
      </w:r>
      <w:r w:rsidRPr="00565448">
        <w:rPr>
          <w:rFonts w:ascii="Arial" w:hAnsi="Arial" w:cs="Arial"/>
          <w:sz w:val="20"/>
          <w:szCs w:val="20"/>
        </w:rPr>
        <w:t>.</w:t>
      </w:r>
    </w:p>
    <w:p w14:paraId="4E3BB24C" w14:textId="77777777" w:rsidR="00C547B7" w:rsidRPr="00565448" w:rsidRDefault="00C547B7" w:rsidP="00C547B7">
      <w:pPr>
        <w:ind w:left="2832"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JAVIER FERNANDO ESCOBAR RUIZ</w:t>
      </w:r>
    </w:p>
    <w:p w14:paraId="6333E473" w14:textId="77777777" w:rsidR="00C547B7" w:rsidRPr="00565448" w:rsidRDefault="00C547B7" w:rsidP="00C547B7">
      <w:pPr>
        <w:ind w:left="2835"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58CFFD9F" w14:textId="5E43BB06" w:rsidR="00C547B7" w:rsidRPr="00565448" w:rsidRDefault="00C547B7" w:rsidP="00C547B7">
      <w:pPr>
        <w:rPr>
          <w:rFonts w:ascii="Arial" w:hAnsi="Arial" w:cs="Arial"/>
          <w:sz w:val="20"/>
          <w:szCs w:val="20"/>
        </w:rPr>
      </w:pPr>
      <w:r w:rsidRPr="00565448">
        <w:rPr>
          <w:rFonts w:ascii="Arial" w:hAnsi="Arial" w:cs="Arial"/>
          <w:sz w:val="20"/>
          <w:szCs w:val="20"/>
        </w:rPr>
        <w:t xml:space="preserve">% DE EJECUCIÓN DEL PROYECTO: </w:t>
      </w:r>
      <w:r w:rsidR="00C31FE4">
        <w:rPr>
          <w:rFonts w:ascii="Arial" w:hAnsi="Arial" w:cs="Arial"/>
          <w:sz w:val="20"/>
          <w:szCs w:val="20"/>
        </w:rPr>
        <w:t>80</w:t>
      </w:r>
      <w:r w:rsidRPr="00565448">
        <w:rPr>
          <w:rFonts w:ascii="Arial" w:hAnsi="Arial" w:cs="Arial"/>
          <w:sz w:val="20"/>
          <w:szCs w:val="20"/>
        </w:rPr>
        <w:t>%.</w:t>
      </w:r>
    </w:p>
    <w:p w14:paraId="3E41A18A" w14:textId="43E62215" w:rsidR="00C547B7" w:rsidRPr="00565448" w:rsidRDefault="00C547B7" w:rsidP="00C547B7">
      <w:pPr>
        <w:ind w:left="2832"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sidR="00C31FE4">
        <w:rPr>
          <w:rFonts w:ascii="Arial" w:hAnsi="Arial" w:cs="Arial"/>
          <w:sz w:val="20"/>
          <w:szCs w:val="20"/>
        </w:rPr>
        <w:t>Reunión personal de SURGAS, Sector El Progreso, Municipio de Elias</w:t>
      </w:r>
      <w:r w:rsidRPr="00565448">
        <w:rPr>
          <w:rFonts w:ascii="Arial" w:hAnsi="Arial" w:cs="Arial"/>
          <w:sz w:val="20"/>
          <w:szCs w:val="20"/>
        </w:rPr>
        <w:t xml:space="preserve">. </w:t>
      </w:r>
    </w:p>
    <w:p w14:paraId="76DF10BC" w14:textId="72FAECB3" w:rsidR="00C547B7" w:rsidRDefault="00C547B7" w:rsidP="00C547B7">
      <w:pPr>
        <w:ind w:left="2832" w:hanging="2832"/>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sidR="00C31FE4">
        <w:rPr>
          <w:rFonts w:ascii="Arial" w:hAnsi="Arial" w:cs="Arial"/>
          <w:sz w:val="20"/>
          <w:szCs w:val="20"/>
        </w:rPr>
        <w:t xml:space="preserve">Diana Guerreo Russi, Jefe de Redes de Surgas, </w:t>
      </w:r>
      <w:r>
        <w:rPr>
          <w:rFonts w:ascii="Arial" w:hAnsi="Arial" w:cs="Arial"/>
          <w:sz w:val="20"/>
          <w:szCs w:val="20"/>
        </w:rPr>
        <w:t>Disnardo Zanabria,</w:t>
      </w:r>
      <w:r w:rsidR="00C31FE4">
        <w:rPr>
          <w:rFonts w:ascii="Arial" w:hAnsi="Arial" w:cs="Arial"/>
          <w:sz w:val="20"/>
          <w:szCs w:val="20"/>
        </w:rPr>
        <w:t xml:space="preserve"> Director Comercial, </w:t>
      </w:r>
      <w:r>
        <w:rPr>
          <w:rFonts w:ascii="Arial" w:hAnsi="Arial" w:cs="Arial"/>
          <w:sz w:val="20"/>
          <w:szCs w:val="20"/>
        </w:rPr>
        <w:t xml:space="preserve">Funcionarios de SURGAS; </w:t>
      </w:r>
    </w:p>
    <w:p w14:paraId="6691E1D3" w14:textId="77777777" w:rsidR="00C547B7" w:rsidRPr="00565448" w:rsidRDefault="00C547B7" w:rsidP="00C547B7">
      <w:pPr>
        <w:ind w:left="2832" w:hanging="2832"/>
        <w:rPr>
          <w:rFonts w:ascii="Arial" w:hAnsi="Arial" w:cs="Arial"/>
          <w:sz w:val="20"/>
          <w:szCs w:val="20"/>
        </w:rPr>
      </w:pPr>
    </w:p>
    <w:p w14:paraId="05913A4A" w14:textId="5DD7B3A2" w:rsidR="00C547B7" w:rsidRDefault="00C547B7" w:rsidP="00C547B7">
      <w:pPr>
        <w:autoSpaceDE w:val="0"/>
        <w:autoSpaceDN w:val="0"/>
        <w:adjustRightInd w:val="0"/>
        <w:jc w:val="both"/>
        <w:rPr>
          <w:rFonts w:ascii="Arial" w:hAnsi="Arial" w:cs="Arial"/>
          <w:sz w:val="20"/>
          <w:szCs w:val="20"/>
        </w:rPr>
      </w:pPr>
      <w:r w:rsidRPr="007B689A">
        <w:rPr>
          <w:rFonts w:ascii="Arial" w:hAnsi="Arial" w:cs="Arial"/>
          <w:sz w:val="20"/>
          <w:szCs w:val="20"/>
          <w:lang w:val="es-CO" w:eastAsia="es-CO"/>
        </w:rPr>
        <w:t>Aguas del Huila SA ESP a través del Con</w:t>
      </w:r>
      <w:r>
        <w:rPr>
          <w:rFonts w:ascii="Arial" w:hAnsi="Arial" w:cs="Arial"/>
          <w:sz w:val="20"/>
          <w:szCs w:val="20"/>
          <w:lang w:val="es-CO" w:eastAsia="es-CO"/>
        </w:rPr>
        <w:t xml:space="preserve">trato </w:t>
      </w:r>
      <w:r w:rsidRPr="007B689A">
        <w:rPr>
          <w:rFonts w:ascii="Arial" w:hAnsi="Arial" w:cs="Arial"/>
          <w:sz w:val="20"/>
          <w:szCs w:val="20"/>
          <w:lang w:val="es-CO" w:eastAsia="es-CO"/>
        </w:rPr>
        <w:t>Interadministrativo</w:t>
      </w:r>
      <w:r>
        <w:rPr>
          <w:rFonts w:ascii="Arial" w:hAnsi="Arial" w:cs="Arial"/>
          <w:sz w:val="20"/>
          <w:szCs w:val="20"/>
          <w:lang w:val="es-CO" w:eastAsia="es-CO"/>
        </w:rPr>
        <w:t xml:space="preserve"> de Interventoría </w:t>
      </w:r>
      <w:r w:rsidRPr="007B689A">
        <w:rPr>
          <w:rFonts w:ascii="Arial" w:hAnsi="Arial" w:cs="Arial"/>
          <w:sz w:val="20"/>
          <w:szCs w:val="20"/>
          <w:lang w:val="es-CO" w:eastAsia="es-CO"/>
        </w:rPr>
        <w:t xml:space="preserve"> No.</w:t>
      </w:r>
      <w:r w:rsidR="00C31FE4">
        <w:rPr>
          <w:rFonts w:ascii="Arial" w:hAnsi="Arial" w:cs="Arial"/>
          <w:sz w:val="20"/>
          <w:szCs w:val="20"/>
          <w:lang w:val="es-CO" w:eastAsia="es-CO"/>
        </w:rPr>
        <w:t xml:space="preserve"> 1539 de 2022, 305 de 2025, </w:t>
      </w:r>
      <w:r w:rsidRPr="007B689A">
        <w:rPr>
          <w:rFonts w:ascii="Arial" w:hAnsi="Arial" w:cs="Arial"/>
          <w:sz w:val="20"/>
          <w:szCs w:val="20"/>
          <w:lang w:val="es-CO" w:eastAsia="es-CO"/>
        </w:rPr>
        <w:t>está realizando la Interventoría al Convenio Interadministrativo No.</w:t>
      </w:r>
      <w:r w:rsidR="00C31FE4">
        <w:rPr>
          <w:rFonts w:ascii="Arial" w:hAnsi="Arial" w:cs="Arial"/>
          <w:sz w:val="20"/>
          <w:szCs w:val="20"/>
          <w:lang w:val="es-CO" w:eastAsia="es-CO"/>
        </w:rPr>
        <w:t xml:space="preserve"> 020 de 2022, 01 de 2025 y </w:t>
      </w:r>
      <w:r>
        <w:rPr>
          <w:rFonts w:ascii="Arial" w:hAnsi="Arial" w:cs="Arial"/>
          <w:sz w:val="20"/>
          <w:szCs w:val="20"/>
          <w:lang w:val="es-CO" w:eastAsia="es-CO"/>
        </w:rPr>
        <w:t xml:space="preserve">067 de 2025 celebrado entre la Gobernación y SURGAS, </w:t>
      </w:r>
      <w:r w:rsidRPr="007B689A">
        <w:rPr>
          <w:rFonts w:ascii="Arial" w:hAnsi="Arial" w:cs="Arial"/>
          <w:sz w:val="20"/>
          <w:szCs w:val="20"/>
          <w:lang w:val="es-CO" w:eastAsia="es-CO"/>
        </w:rPr>
        <w:t xml:space="preserve"> para la </w:t>
      </w:r>
      <w:r w:rsidRPr="007B689A">
        <w:rPr>
          <w:rFonts w:ascii="Arial" w:hAnsi="Arial" w:cs="Arial"/>
          <w:sz w:val="20"/>
          <w:szCs w:val="20"/>
        </w:rPr>
        <w:t xml:space="preserve">Implementación de Gas Domiciliario por redes a usuarios de estrato 1 y 2, en </w:t>
      </w:r>
      <w:r w:rsidR="00C31FE4">
        <w:rPr>
          <w:rFonts w:ascii="Arial" w:hAnsi="Arial" w:cs="Arial"/>
          <w:sz w:val="20"/>
          <w:szCs w:val="20"/>
        </w:rPr>
        <w:t xml:space="preserve">varios </w:t>
      </w:r>
      <w:r w:rsidRPr="007B689A">
        <w:rPr>
          <w:rFonts w:ascii="Arial" w:hAnsi="Arial" w:cs="Arial"/>
          <w:sz w:val="20"/>
          <w:szCs w:val="20"/>
        </w:rPr>
        <w:t>Municipio</w:t>
      </w:r>
      <w:r w:rsidR="00C31FE4">
        <w:rPr>
          <w:rFonts w:ascii="Arial" w:hAnsi="Arial" w:cs="Arial"/>
          <w:sz w:val="20"/>
          <w:szCs w:val="20"/>
        </w:rPr>
        <w:t>s</w:t>
      </w:r>
      <w:r w:rsidRPr="007B689A">
        <w:rPr>
          <w:rFonts w:ascii="Arial" w:hAnsi="Arial" w:cs="Arial"/>
          <w:sz w:val="20"/>
          <w:szCs w:val="20"/>
        </w:rPr>
        <w:t xml:space="preserve"> del Departamento del Huila; se realiza esta reunión con el fin de </w:t>
      </w:r>
      <w:r w:rsidR="00C31FE4">
        <w:rPr>
          <w:rFonts w:ascii="Arial" w:hAnsi="Arial" w:cs="Arial"/>
          <w:sz w:val="20"/>
          <w:szCs w:val="20"/>
        </w:rPr>
        <w:t xml:space="preserve">tratar algunos temas relacionados con la ejecución y estados de estos proyectos, con el fin de terminar la ejecución de los mismos. </w:t>
      </w:r>
    </w:p>
    <w:p w14:paraId="793EF0EC" w14:textId="77777777" w:rsidR="00C31FE4" w:rsidRDefault="00C31FE4" w:rsidP="00C547B7">
      <w:pPr>
        <w:autoSpaceDE w:val="0"/>
        <w:autoSpaceDN w:val="0"/>
        <w:adjustRightInd w:val="0"/>
        <w:jc w:val="both"/>
        <w:rPr>
          <w:rFonts w:ascii="Arial" w:hAnsi="Arial" w:cs="Arial"/>
          <w:sz w:val="20"/>
          <w:szCs w:val="20"/>
        </w:rPr>
      </w:pPr>
    </w:p>
    <w:p w14:paraId="48C3BE83" w14:textId="77777777" w:rsidR="00C92FA8" w:rsidRDefault="0090229A" w:rsidP="00C547B7">
      <w:pPr>
        <w:autoSpaceDE w:val="0"/>
        <w:autoSpaceDN w:val="0"/>
        <w:adjustRightInd w:val="0"/>
        <w:jc w:val="both"/>
        <w:rPr>
          <w:rFonts w:ascii="Arial" w:hAnsi="Arial" w:cs="Arial"/>
          <w:sz w:val="20"/>
          <w:szCs w:val="20"/>
        </w:rPr>
      </w:pPr>
      <w:r>
        <w:rPr>
          <w:rFonts w:ascii="Arial" w:hAnsi="Arial" w:cs="Arial"/>
          <w:sz w:val="20"/>
          <w:szCs w:val="20"/>
        </w:rPr>
        <w:t xml:space="preserve">Inicialmente se hace referencia a las Redes Instaladas en la vía Pitalito Elias en el sector del progreso, </w:t>
      </w:r>
      <w:r w:rsidR="00227885">
        <w:rPr>
          <w:rFonts w:ascii="Arial" w:hAnsi="Arial" w:cs="Arial"/>
          <w:sz w:val="20"/>
          <w:szCs w:val="20"/>
        </w:rPr>
        <w:t xml:space="preserve">en el convenio 01 de 2025, </w:t>
      </w:r>
      <w:r>
        <w:rPr>
          <w:rFonts w:ascii="Arial" w:hAnsi="Arial" w:cs="Arial"/>
          <w:sz w:val="20"/>
          <w:szCs w:val="20"/>
        </w:rPr>
        <w:t xml:space="preserve">donde se han presentado derrumbes e inestabilidad de las laderas, donde pueden haber ocasionado daños en las redes, al respecto se acuerda verificar el sector, pero especialmente probar las redes con unas pruebas de hermeticidad; de lo contrario hacer unas variantes en estos sectores. </w:t>
      </w:r>
      <w:r w:rsidR="00227885">
        <w:rPr>
          <w:rFonts w:ascii="Arial" w:hAnsi="Arial" w:cs="Arial"/>
          <w:sz w:val="20"/>
          <w:szCs w:val="20"/>
        </w:rPr>
        <w:t xml:space="preserve"> </w:t>
      </w:r>
    </w:p>
    <w:p w14:paraId="2CC3A5EC" w14:textId="77777777" w:rsidR="00C92FA8" w:rsidRDefault="00C92FA8" w:rsidP="00C547B7">
      <w:pPr>
        <w:autoSpaceDE w:val="0"/>
        <w:autoSpaceDN w:val="0"/>
        <w:adjustRightInd w:val="0"/>
        <w:jc w:val="both"/>
        <w:rPr>
          <w:rFonts w:ascii="Arial" w:hAnsi="Arial" w:cs="Arial"/>
          <w:sz w:val="20"/>
          <w:szCs w:val="20"/>
        </w:rPr>
      </w:pPr>
    </w:p>
    <w:p w14:paraId="0F1D91BF" w14:textId="534197F7" w:rsidR="00227885" w:rsidRDefault="00227885" w:rsidP="00C547B7">
      <w:pPr>
        <w:autoSpaceDE w:val="0"/>
        <w:autoSpaceDN w:val="0"/>
        <w:adjustRightInd w:val="0"/>
        <w:jc w:val="both"/>
        <w:rPr>
          <w:rFonts w:ascii="Arial" w:hAnsi="Arial" w:cs="Arial"/>
          <w:sz w:val="20"/>
          <w:szCs w:val="20"/>
        </w:rPr>
      </w:pPr>
      <w:r>
        <w:rPr>
          <w:rFonts w:ascii="Arial" w:hAnsi="Arial" w:cs="Arial"/>
          <w:sz w:val="20"/>
          <w:szCs w:val="20"/>
        </w:rPr>
        <w:t xml:space="preserve">Seguidamente se hace referencia a la situación que se esta presentando con el Convenio 067 para el sector del Quebradon en el Municipio de Palestina, donde existe otro operador que </w:t>
      </w:r>
      <w:r w:rsidR="00C92FA8">
        <w:rPr>
          <w:rFonts w:ascii="Arial" w:hAnsi="Arial" w:cs="Arial"/>
          <w:sz w:val="20"/>
          <w:szCs w:val="20"/>
        </w:rPr>
        <w:t>está</w:t>
      </w:r>
      <w:r>
        <w:rPr>
          <w:rFonts w:ascii="Arial" w:hAnsi="Arial" w:cs="Arial"/>
          <w:sz w:val="20"/>
          <w:szCs w:val="20"/>
        </w:rPr>
        <w:t xml:space="preserve"> realizando la instalación de redes y ventas de conexiones, para conocer en este caso cual será el procedimiento que hará SURGAS con el fin de que las redes instaladas presenten un servicio a la Comunidad, y no se vaya a presentar un posible detrimento patrimonial; al respecto la Arq. Diana informa que ellos van a instalar redes donde se van a conectar las viviendas de tal forma que lo construido quede funcionando. </w:t>
      </w:r>
    </w:p>
    <w:p w14:paraId="0046C8EE" w14:textId="77777777" w:rsidR="00227885" w:rsidRDefault="00227885" w:rsidP="00C547B7">
      <w:pPr>
        <w:autoSpaceDE w:val="0"/>
        <w:autoSpaceDN w:val="0"/>
        <w:adjustRightInd w:val="0"/>
        <w:jc w:val="both"/>
        <w:rPr>
          <w:rFonts w:ascii="Arial" w:hAnsi="Arial" w:cs="Arial"/>
          <w:sz w:val="20"/>
          <w:szCs w:val="20"/>
        </w:rPr>
      </w:pPr>
    </w:p>
    <w:p w14:paraId="1F035C37" w14:textId="3E97C82E" w:rsidR="0090229A" w:rsidRPr="007B689A" w:rsidRDefault="00227885" w:rsidP="00C547B7">
      <w:pPr>
        <w:autoSpaceDE w:val="0"/>
        <w:autoSpaceDN w:val="0"/>
        <w:adjustRightInd w:val="0"/>
        <w:jc w:val="both"/>
        <w:rPr>
          <w:rFonts w:ascii="Arial" w:hAnsi="Arial" w:cs="Arial"/>
          <w:sz w:val="20"/>
          <w:szCs w:val="20"/>
        </w:rPr>
      </w:pPr>
      <w:r>
        <w:rPr>
          <w:rFonts w:ascii="Arial" w:hAnsi="Arial" w:cs="Arial"/>
          <w:sz w:val="20"/>
          <w:szCs w:val="20"/>
        </w:rPr>
        <w:t xml:space="preserve">Igualmente se trato el tema del Convenio 020 de 2022, donde se nos informa que ya se han adelantado los permisos y tramites </w:t>
      </w:r>
      <w:r w:rsidR="00B0354F">
        <w:rPr>
          <w:rFonts w:ascii="Arial" w:hAnsi="Arial" w:cs="Arial"/>
          <w:sz w:val="20"/>
          <w:szCs w:val="20"/>
        </w:rPr>
        <w:t xml:space="preserve">de los lotes </w:t>
      </w:r>
      <w:r>
        <w:rPr>
          <w:rFonts w:ascii="Arial" w:hAnsi="Arial" w:cs="Arial"/>
          <w:sz w:val="20"/>
          <w:szCs w:val="20"/>
        </w:rPr>
        <w:t xml:space="preserve">para las plantas, que esta situación ya esta completa y se han </w:t>
      </w:r>
      <w:r w:rsidR="00C92FA8">
        <w:rPr>
          <w:rFonts w:ascii="Arial" w:hAnsi="Arial" w:cs="Arial"/>
          <w:sz w:val="20"/>
          <w:szCs w:val="20"/>
        </w:rPr>
        <w:t>i</w:t>
      </w:r>
      <w:r>
        <w:rPr>
          <w:rFonts w:ascii="Arial" w:hAnsi="Arial" w:cs="Arial"/>
          <w:sz w:val="20"/>
          <w:szCs w:val="20"/>
        </w:rPr>
        <w:t>nici</w:t>
      </w:r>
      <w:r w:rsidR="00C92FA8">
        <w:rPr>
          <w:rFonts w:ascii="Arial" w:hAnsi="Arial" w:cs="Arial"/>
          <w:sz w:val="20"/>
          <w:szCs w:val="20"/>
        </w:rPr>
        <w:t>ado la</w:t>
      </w:r>
      <w:r>
        <w:rPr>
          <w:rFonts w:ascii="Arial" w:hAnsi="Arial" w:cs="Arial"/>
          <w:sz w:val="20"/>
          <w:szCs w:val="20"/>
        </w:rPr>
        <w:t xml:space="preserve">s explanaciones </w:t>
      </w:r>
      <w:r w:rsidR="00C92FA8">
        <w:rPr>
          <w:rFonts w:ascii="Arial" w:hAnsi="Arial" w:cs="Arial"/>
          <w:sz w:val="20"/>
          <w:szCs w:val="20"/>
        </w:rPr>
        <w:t>de los lotes, por lo cual pronto se reinicia este contrato</w:t>
      </w:r>
      <w:r>
        <w:rPr>
          <w:rFonts w:ascii="Arial" w:hAnsi="Arial" w:cs="Arial"/>
          <w:sz w:val="20"/>
          <w:szCs w:val="20"/>
        </w:rPr>
        <w:t>.</w:t>
      </w:r>
      <w:r w:rsidR="00C92FA8">
        <w:rPr>
          <w:rFonts w:ascii="Arial" w:hAnsi="Arial" w:cs="Arial"/>
          <w:sz w:val="20"/>
          <w:szCs w:val="20"/>
        </w:rPr>
        <w:t xml:space="preserve"> De este mismo convenio se realizan las observaciones de los inconvenientes presentados con las conexiones domiciliarias, donde no se han utilizado los métodos requeridos para relleno y compactación mecánica, varias viviendas están sin conectar, no hacen las conexiones a las estufas, otras no las han certificado, existen varias solicitudes del servicio; se le dieron a conocer todas las novedades especialmente de San Agustín, a la Arq. Diana y al director comercial. </w:t>
      </w:r>
      <w:r>
        <w:rPr>
          <w:rFonts w:ascii="Arial" w:hAnsi="Arial" w:cs="Arial"/>
          <w:sz w:val="20"/>
          <w:szCs w:val="20"/>
        </w:rPr>
        <w:t xml:space="preserve">   </w:t>
      </w:r>
      <w:r w:rsidR="0090229A">
        <w:rPr>
          <w:rFonts w:ascii="Arial" w:hAnsi="Arial" w:cs="Arial"/>
          <w:sz w:val="20"/>
          <w:szCs w:val="20"/>
        </w:rPr>
        <w:t xml:space="preserve"> </w:t>
      </w:r>
    </w:p>
    <w:p w14:paraId="2F75EC2B" w14:textId="77777777" w:rsidR="00C547B7" w:rsidRPr="007B689A" w:rsidRDefault="00C547B7" w:rsidP="00C547B7">
      <w:pPr>
        <w:autoSpaceDE w:val="0"/>
        <w:autoSpaceDN w:val="0"/>
        <w:adjustRightInd w:val="0"/>
        <w:jc w:val="both"/>
        <w:rPr>
          <w:rFonts w:ascii="Arial" w:hAnsi="Arial" w:cs="Arial"/>
          <w:sz w:val="20"/>
          <w:szCs w:val="20"/>
        </w:rPr>
      </w:pPr>
    </w:p>
    <w:p w14:paraId="7F5C842D" w14:textId="77777777" w:rsidR="00C547B7" w:rsidRDefault="00C547B7" w:rsidP="00C547B7">
      <w:pPr>
        <w:autoSpaceDE w:val="0"/>
        <w:autoSpaceDN w:val="0"/>
        <w:adjustRightInd w:val="0"/>
        <w:jc w:val="both"/>
        <w:rPr>
          <w:rFonts w:ascii="Arial" w:hAnsi="Arial" w:cs="Arial"/>
          <w:sz w:val="20"/>
          <w:szCs w:val="20"/>
        </w:rPr>
      </w:pPr>
    </w:p>
    <w:p w14:paraId="1B47BCAB" w14:textId="77777777" w:rsidR="00C547B7" w:rsidRPr="00FD5B02" w:rsidRDefault="00C547B7" w:rsidP="00C547B7">
      <w:pPr>
        <w:autoSpaceDE w:val="0"/>
        <w:autoSpaceDN w:val="0"/>
        <w:adjustRightInd w:val="0"/>
        <w:jc w:val="both"/>
        <w:rPr>
          <w:rFonts w:ascii="Arial" w:hAnsi="Arial" w:cs="Arial"/>
          <w:sz w:val="20"/>
          <w:szCs w:val="20"/>
        </w:rPr>
      </w:pPr>
    </w:p>
    <w:p w14:paraId="2A1DAB96" w14:textId="77777777" w:rsidR="00C547B7" w:rsidRPr="00812317" w:rsidRDefault="00C547B7" w:rsidP="00C547B7">
      <w:pPr>
        <w:autoSpaceDE w:val="0"/>
        <w:autoSpaceDN w:val="0"/>
        <w:adjustRightInd w:val="0"/>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4F4C6D90" w14:textId="77777777" w:rsidR="00C547B7" w:rsidRDefault="00C547B7" w:rsidP="00C547B7">
      <w:pPr>
        <w:autoSpaceDE w:val="0"/>
        <w:autoSpaceDN w:val="0"/>
        <w:adjustRightInd w:val="0"/>
        <w:jc w:val="both"/>
        <w:rPr>
          <w:rFonts w:ascii="Arial" w:hAnsi="Arial" w:cs="Arial"/>
          <w:sz w:val="22"/>
          <w:szCs w:val="22"/>
        </w:rPr>
      </w:pPr>
      <w:r w:rsidRPr="00812317">
        <w:rPr>
          <w:rFonts w:ascii="Arial" w:hAnsi="Arial" w:cs="Arial"/>
          <w:sz w:val="22"/>
          <w:szCs w:val="22"/>
        </w:rPr>
        <w:t>Profesional Especializado.</w:t>
      </w:r>
    </w:p>
    <w:p w14:paraId="1395C012" w14:textId="643DB128" w:rsidR="00487D96" w:rsidRPr="00487D96" w:rsidRDefault="00487D96" w:rsidP="00C547B7">
      <w:pPr>
        <w:autoSpaceDE w:val="0"/>
        <w:autoSpaceDN w:val="0"/>
        <w:adjustRightInd w:val="0"/>
        <w:jc w:val="both"/>
        <w:rPr>
          <w:rFonts w:ascii="Arial" w:hAnsi="Arial" w:cs="Arial"/>
          <w:b/>
          <w:bCs/>
          <w:sz w:val="18"/>
          <w:szCs w:val="18"/>
        </w:rPr>
      </w:pPr>
      <w:r w:rsidRPr="00487D96">
        <w:rPr>
          <w:rFonts w:ascii="Arial" w:hAnsi="Arial" w:cs="Arial"/>
          <w:b/>
          <w:bCs/>
          <w:sz w:val="18"/>
          <w:szCs w:val="18"/>
        </w:rPr>
        <w:lastRenderedPageBreak/>
        <w:t xml:space="preserve">Gasificación convenio 01 de 2025 – Sector el Progreso de Elias </w:t>
      </w:r>
    </w:p>
    <w:p w14:paraId="6A002365" w14:textId="77777777" w:rsidR="00487D96" w:rsidRPr="00487D96" w:rsidRDefault="00487D96" w:rsidP="00C547B7">
      <w:pPr>
        <w:autoSpaceDE w:val="0"/>
        <w:autoSpaceDN w:val="0"/>
        <w:adjustRightInd w:val="0"/>
        <w:jc w:val="both"/>
        <w:rPr>
          <w:rFonts w:ascii="Arial" w:hAnsi="Arial" w:cs="Arial"/>
          <w:sz w:val="18"/>
          <w:szCs w:val="18"/>
        </w:rPr>
      </w:pPr>
    </w:p>
    <w:p w14:paraId="38CA6988" w14:textId="3FB71473" w:rsidR="00487D96" w:rsidRPr="00487D96" w:rsidRDefault="00487D96" w:rsidP="007E3C28">
      <w:pPr>
        <w:rPr>
          <w:rFonts w:ascii="Arial" w:hAnsi="Arial" w:cs="Arial"/>
          <w:sz w:val="18"/>
          <w:szCs w:val="18"/>
        </w:rPr>
      </w:pPr>
      <w:r w:rsidRPr="00487D96">
        <w:rPr>
          <w:noProof/>
          <w:sz w:val="18"/>
          <w:szCs w:val="18"/>
        </w:rPr>
        <w:drawing>
          <wp:inline distT="0" distB="0" distL="0" distR="0" wp14:anchorId="112CCE0D" wp14:editId="3D3E34D2">
            <wp:extent cx="2843336" cy="2047875"/>
            <wp:effectExtent l="0" t="0" r="0" b="0"/>
            <wp:docPr id="128419510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46205" cy="2049942"/>
                    </a:xfrm>
                    <a:prstGeom prst="rect">
                      <a:avLst/>
                    </a:prstGeom>
                    <a:noFill/>
                    <a:ln>
                      <a:noFill/>
                    </a:ln>
                  </pic:spPr>
                </pic:pic>
              </a:graphicData>
            </a:graphic>
          </wp:inline>
        </w:drawing>
      </w:r>
      <w:r>
        <w:rPr>
          <w:rFonts w:ascii="Arial" w:hAnsi="Arial" w:cs="Arial"/>
          <w:sz w:val="18"/>
          <w:szCs w:val="18"/>
        </w:rPr>
        <w:t xml:space="preserve"> </w:t>
      </w:r>
      <w:r w:rsidRPr="00487D96">
        <w:rPr>
          <w:noProof/>
          <w:sz w:val="18"/>
          <w:szCs w:val="18"/>
        </w:rPr>
        <w:drawing>
          <wp:inline distT="0" distB="0" distL="0" distR="0" wp14:anchorId="7552CB22" wp14:editId="663C9572">
            <wp:extent cx="2842895" cy="2066764"/>
            <wp:effectExtent l="0" t="0" r="0" b="0"/>
            <wp:docPr id="608558684" name="Imagen 8" descr="Un grupo de personas caminando en la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558684" name="Imagen 8" descr="Un grupo de personas caminando en la tierra&#10;&#10;El contenido generado por IA puede ser incorrect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56824" cy="2076890"/>
                    </a:xfrm>
                    <a:prstGeom prst="rect">
                      <a:avLst/>
                    </a:prstGeom>
                    <a:noFill/>
                    <a:ln>
                      <a:noFill/>
                    </a:ln>
                  </pic:spPr>
                </pic:pic>
              </a:graphicData>
            </a:graphic>
          </wp:inline>
        </w:drawing>
      </w:r>
    </w:p>
    <w:p w14:paraId="592E2804" w14:textId="77777777" w:rsidR="00487D96" w:rsidRDefault="00487D96" w:rsidP="007E3C28">
      <w:pPr>
        <w:rPr>
          <w:rFonts w:ascii="Arial" w:hAnsi="Arial" w:cs="Arial"/>
          <w:sz w:val="18"/>
          <w:szCs w:val="18"/>
        </w:rPr>
      </w:pPr>
    </w:p>
    <w:p w14:paraId="118ECD0C" w14:textId="43B6472F" w:rsidR="00487D96" w:rsidRDefault="00487D96" w:rsidP="007E3C28">
      <w:pPr>
        <w:rPr>
          <w:rFonts w:ascii="Arial" w:hAnsi="Arial" w:cs="Arial"/>
          <w:sz w:val="18"/>
          <w:szCs w:val="18"/>
        </w:rPr>
      </w:pPr>
      <w:r>
        <w:rPr>
          <w:rFonts w:ascii="Arial" w:hAnsi="Arial" w:cs="Arial"/>
          <w:sz w:val="18"/>
          <w:szCs w:val="18"/>
        </w:rPr>
        <w:t xml:space="preserve">Prueba de hermeticidad sector el progreso </w:t>
      </w:r>
      <w:r>
        <w:rPr>
          <w:rFonts w:ascii="Arial" w:hAnsi="Arial" w:cs="Arial"/>
          <w:sz w:val="18"/>
          <w:szCs w:val="18"/>
        </w:rPr>
        <w:tab/>
        <w:t xml:space="preserve">                    afectaciones sector el progreso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40C2CFE8" w14:textId="77777777" w:rsidR="00487D96" w:rsidRPr="00487D96" w:rsidRDefault="00487D96" w:rsidP="007E3C28">
      <w:pPr>
        <w:rPr>
          <w:rFonts w:ascii="Arial" w:hAnsi="Arial" w:cs="Arial"/>
          <w:sz w:val="18"/>
          <w:szCs w:val="18"/>
        </w:rPr>
      </w:pPr>
    </w:p>
    <w:p w14:paraId="2ABC4C20" w14:textId="7960DE3A" w:rsidR="00487D96" w:rsidRPr="00487D96" w:rsidRDefault="00487D96" w:rsidP="007E3C28">
      <w:pPr>
        <w:rPr>
          <w:rFonts w:ascii="Arial" w:hAnsi="Arial" w:cs="Arial"/>
          <w:sz w:val="18"/>
          <w:szCs w:val="18"/>
        </w:rPr>
      </w:pPr>
      <w:r w:rsidRPr="00487D96">
        <w:rPr>
          <w:noProof/>
          <w:sz w:val="18"/>
          <w:szCs w:val="18"/>
        </w:rPr>
        <w:drawing>
          <wp:inline distT="0" distB="0" distL="0" distR="0" wp14:anchorId="3711C898" wp14:editId="4EAD37A5">
            <wp:extent cx="2843530" cy="1990725"/>
            <wp:effectExtent l="0" t="0" r="0" b="9525"/>
            <wp:docPr id="1411285468" name="Imagen 9" descr="Un grupo de personas caminando en un camino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85468" name="Imagen 9" descr="Un grupo de personas caminando en un camino de tierra&#10;&#10;El contenido generado por IA puede ser incorrecto."/>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44003" cy="1991056"/>
                    </a:xfrm>
                    <a:prstGeom prst="rect">
                      <a:avLst/>
                    </a:prstGeom>
                    <a:noFill/>
                    <a:ln>
                      <a:noFill/>
                    </a:ln>
                  </pic:spPr>
                </pic:pic>
              </a:graphicData>
            </a:graphic>
          </wp:inline>
        </w:drawing>
      </w:r>
      <w:r>
        <w:rPr>
          <w:rFonts w:ascii="Arial" w:hAnsi="Arial" w:cs="Arial"/>
          <w:sz w:val="18"/>
          <w:szCs w:val="18"/>
        </w:rPr>
        <w:t xml:space="preserve"> </w:t>
      </w:r>
      <w:r w:rsidRPr="00487D96">
        <w:rPr>
          <w:noProof/>
          <w:sz w:val="18"/>
          <w:szCs w:val="18"/>
        </w:rPr>
        <w:drawing>
          <wp:inline distT="0" distB="0" distL="0" distR="0" wp14:anchorId="689F479F" wp14:editId="47F2F4FC">
            <wp:extent cx="2843530" cy="1981200"/>
            <wp:effectExtent l="0" t="0" r="0" b="0"/>
            <wp:docPr id="1423441814" name="Imagen 10" descr="Imagen que contiene exterior, camioneta, transporte, suc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41814" name="Imagen 10" descr="Imagen que contiene exterior, camioneta, transporte, sucio&#10;&#10;El contenido generado por IA puede ser incorrecto."/>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44004" cy="1981530"/>
                    </a:xfrm>
                    <a:prstGeom prst="rect">
                      <a:avLst/>
                    </a:prstGeom>
                    <a:noFill/>
                    <a:ln>
                      <a:noFill/>
                    </a:ln>
                  </pic:spPr>
                </pic:pic>
              </a:graphicData>
            </a:graphic>
          </wp:inline>
        </w:drawing>
      </w:r>
    </w:p>
    <w:p w14:paraId="59F8A0AF" w14:textId="77777777" w:rsidR="00487D96" w:rsidRPr="00487D96" w:rsidRDefault="00487D96" w:rsidP="007E3C28">
      <w:pPr>
        <w:rPr>
          <w:rFonts w:ascii="Arial" w:hAnsi="Arial" w:cs="Arial"/>
          <w:sz w:val="18"/>
          <w:szCs w:val="18"/>
        </w:rPr>
      </w:pPr>
    </w:p>
    <w:p w14:paraId="57A718FB" w14:textId="6E0A62DA" w:rsidR="00487D96" w:rsidRDefault="00487D96" w:rsidP="007E3C28">
      <w:pPr>
        <w:rPr>
          <w:rFonts w:ascii="Arial" w:hAnsi="Arial" w:cs="Arial"/>
          <w:sz w:val="18"/>
          <w:szCs w:val="18"/>
        </w:rPr>
      </w:pPr>
      <w:r>
        <w:rPr>
          <w:rFonts w:ascii="Arial" w:hAnsi="Arial" w:cs="Arial"/>
          <w:sz w:val="18"/>
          <w:szCs w:val="18"/>
        </w:rPr>
        <w:t>afectaciones sector el progreso</w:t>
      </w:r>
      <w:r>
        <w:rPr>
          <w:rFonts w:ascii="Arial" w:hAnsi="Arial" w:cs="Arial"/>
          <w:sz w:val="18"/>
          <w:szCs w:val="18"/>
        </w:rPr>
        <w:t xml:space="preserve">                                         </w:t>
      </w:r>
      <w:r>
        <w:rPr>
          <w:rFonts w:ascii="Arial" w:hAnsi="Arial" w:cs="Arial"/>
          <w:sz w:val="18"/>
          <w:szCs w:val="18"/>
        </w:rPr>
        <w:t>afectaciones sector el progreso</w:t>
      </w:r>
    </w:p>
    <w:p w14:paraId="264F29D4" w14:textId="77777777" w:rsidR="00487D96" w:rsidRPr="00487D96" w:rsidRDefault="00487D96" w:rsidP="007E3C28">
      <w:pPr>
        <w:rPr>
          <w:rFonts w:ascii="Arial" w:hAnsi="Arial" w:cs="Arial"/>
          <w:sz w:val="18"/>
          <w:szCs w:val="18"/>
        </w:rPr>
      </w:pPr>
    </w:p>
    <w:p w14:paraId="1FDDCE21" w14:textId="2DF4B3E4" w:rsidR="00487D96" w:rsidRDefault="00487D96" w:rsidP="007E3C28">
      <w:pPr>
        <w:rPr>
          <w:rFonts w:ascii="Arial" w:hAnsi="Arial" w:cs="Arial"/>
          <w:sz w:val="18"/>
          <w:szCs w:val="18"/>
        </w:rPr>
      </w:pPr>
      <w:r w:rsidRPr="00487D96">
        <w:rPr>
          <w:noProof/>
          <w:sz w:val="18"/>
          <w:szCs w:val="18"/>
        </w:rPr>
        <w:drawing>
          <wp:inline distT="0" distB="0" distL="0" distR="0" wp14:anchorId="1B6ACCA7" wp14:editId="729136DF">
            <wp:extent cx="2842260" cy="2209800"/>
            <wp:effectExtent l="0" t="0" r="0" b="0"/>
            <wp:docPr id="766164657" name="Imagen 11" descr="Un grupo de personas caminando en un camino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64657" name="Imagen 11" descr="Un grupo de personas caminando en un camino de tierra&#10;&#10;El contenido generado por IA puede ser incorrecto."/>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62868" cy="2225822"/>
                    </a:xfrm>
                    <a:prstGeom prst="rect">
                      <a:avLst/>
                    </a:prstGeom>
                    <a:noFill/>
                    <a:ln>
                      <a:noFill/>
                    </a:ln>
                  </pic:spPr>
                </pic:pic>
              </a:graphicData>
            </a:graphic>
          </wp:inline>
        </w:drawing>
      </w:r>
      <w:r>
        <w:rPr>
          <w:rFonts w:ascii="Arial" w:hAnsi="Arial" w:cs="Arial"/>
          <w:sz w:val="18"/>
          <w:szCs w:val="18"/>
        </w:rPr>
        <w:t xml:space="preserve"> </w:t>
      </w:r>
      <w:r w:rsidRPr="00487D96">
        <w:rPr>
          <w:noProof/>
          <w:sz w:val="18"/>
          <w:szCs w:val="18"/>
        </w:rPr>
        <w:drawing>
          <wp:inline distT="0" distB="0" distL="0" distR="0" wp14:anchorId="05475199" wp14:editId="18864852">
            <wp:extent cx="2843530" cy="2219325"/>
            <wp:effectExtent l="0" t="0" r="0" b="9525"/>
            <wp:docPr id="1348673708" name="Imagen 12" descr="Imagen que contiene exterior, camino, sucio, árbo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673708" name="Imagen 12" descr="Imagen que contiene exterior, camino, sucio, árbol&#10;&#10;El contenido generado por IA puede ser incorrect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44002" cy="2219693"/>
                    </a:xfrm>
                    <a:prstGeom prst="rect">
                      <a:avLst/>
                    </a:prstGeom>
                    <a:noFill/>
                    <a:ln>
                      <a:noFill/>
                    </a:ln>
                  </pic:spPr>
                </pic:pic>
              </a:graphicData>
            </a:graphic>
          </wp:inline>
        </w:drawing>
      </w:r>
    </w:p>
    <w:p w14:paraId="40789CB8" w14:textId="00CFAFAC" w:rsidR="00C547B7" w:rsidRPr="00487D96" w:rsidRDefault="00487D96" w:rsidP="007E3C28">
      <w:pPr>
        <w:rPr>
          <w:rFonts w:ascii="Arial" w:hAnsi="Arial" w:cs="Arial"/>
          <w:sz w:val="18"/>
          <w:szCs w:val="18"/>
        </w:rPr>
      </w:pPr>
      <w:r>
        <w:rPr>
          <w:rFonts w:ascii="Arial" w:hAnsi="Arial" w:cs="Arial"/>
          <w:sz w:val="18"/>
          <w:szCs w:val="18"/>
        </w:rPr>
        <w:t>afectaciones sector el progreso</w:t>
      </w:r>
      <w:r>
        <w:rPr>
          <w:rFonts w:ascii="Arial" w:hAnsi="Arial" w:cs="Arial"/>
          <w:sz w:val="18"/>
          <w:szCs w:val="18"/>
        </w:rPr>
        <w:t xml:space="preserve">                                         </w:t>
      </w:r>
      <w:r>
        <w:rPr>
          <w:rFonts w:ascii="Arial" w:hAnsi="Arial" w:cs="Arial"/>
          <w:sz w:val="18"/>
          <w:szCs w:val="18"/>
        </w:rPr>
        <w:t>afectaciones sector el progreso</w:t>
      </w:r>
    </w:p>
    <w:sectPr w:rsidR="00C547B7" w:rsidRPr="00487D96" w:rsidSect="00A37928">
      <w:headerReference w:type="default" r:id="rId67"/>
      <w:footerReference w:type="default" r:id="rId68"/>
      <w:pgSz w:w="12240" w:h="15840" w:code="1"/>
      <w:pgMar w:top="1418" w:right="1325"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B666" w14:textId="77777777" w:rsidR="00F21E3A" w:rsidRDefault="00F21E3A">
      <w:r>
        <w:separator/>
      </w:r>
    </w:p>
  </w:endnote>
  <w:endnote w:type="continuationSeparator" w:id="0">
    <w:p w14:paraId="0BD8EDC9" w14:textId="77777777" w:rsidR="00F21E3A" w:rsidRDefault="00F21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29F4" w14:textId="77777777" w:rsidR="00B85062" w:rsidRPr="00180ABA" w:rsidRDefault="00B85062" w:rsidP="00180ABA">
    <w:pPr>
      <w:tabs>
        <w:tab w:val="center" w:pos="4419"/>
        <w:tab w:val="right" w:pos="8838"/>
      </w:tabs>
      <w:jc w:val="center"/>
      <w:rPr>
        <w:rFonts w:ascii="Arial" w:eastAsia="Calibri" w:hAnsi="Arial" w:cs="Arial"/>
        <w:b/>
        <w:i/>
        <w:sz w:val="16"/>
        <w:szCs w:val="16"/>
      </w:rPr>
    </w:pPr>
    <w:r w:rsidRPr="00180ABA">
      <w:rPr>
        <w:rFonts w:ascii="Arial" w:eastAsia="Calibri" w:hAnsi="Arial" w:cs="Arial"/>
        <w:b/>
        <w:i/>
        <w:sz w:val="16"/>
        <w:szCs w:val="16"/>
      </w:rPr>
      <w:t>….llevamos más que agua.</w:t>
    </w:r>
  </w:p>
  <w:p w14:paraId="70C65638" w14:textId="77777777" w:rsidR="00B85062" w:rsidRPr="00180ABA" w:rsidRDefault="00B85062" w:rsidP="00180ABA">
    <w:pPr>
      <w:tabs>
        <w:tab w:val="center" w:pos="4419"/>
        <w:tab w:val="right" w:pos="8838"/>
      </w:tabs>
      <w:rPr>
        <w:rFonts w:ascii="Arial" w:eastAsia="Calibri" w:hAnsi="Arial" w:cs="Arial"/>
        <w:sz w:val="16"/>
        <w:szCs w:val="16"/>
      </w:rPr>
    </w:pPr>
    <w:r w:rsidRPr="00180ABA">
      <w:rPr>
        <w:rFonts w:ascii="Arial" w:eastAsia="Calibri" w:hAnsi="Arial" w:cs="Arial"/>
        <w:sz w:val="16"/>
        <w:szCs w:val="16"/>
      </w:rPr>
      <w:tab/>
      <w:t>Calle 21 No. 1C -17</w:t>
    </w:r>
    <w:r w:rsidRPr="00180ABA">
      <w:rPr>
        <w:rFonts w:ascii="Arial" w:eastAsia="Calibri" w:hAnsi="Arial" w:cs="Arial"/>
        <w:sz w:val="16"/>
        <w:szCs w:val="16"/>
      </w:rPr>
      <w:tab/>
    </w:r>
  </w:p>
  <w:p w14:paraId="03E6A7B8" w14:textId="77777777" w:rsidR="00B85062" w:rsidRPr="00180ABA" w:rsidRDefault="00B85062" w:rsidP="00180ABA">
    <w:pPr>
      <w:tabs>
        <w:tab w:val="center" w:pos="4419"/>
        <w:tab w:val="right" w:pos="8838"/>
      </w:tabs>
      <w:jc w:val="center"/>
      <w:rPr>
        <w:rFonts w:ascii="Arial" w:eastAsia="Calibri" w:hAnsi="Arial" w:cs="Arial"/>
        <w:sz w:val="16"/>
        <w:szCs w:val="16"/>
      </w:rPr>
    </w:pPr>
    <w:r w:rsidRPr="00180ABA">
      <w:rPr>
        <w:rFonts w:ascii="Arial" w:eastAsia="Calibri" w:hAnsi="Arial" w:cs="Arial"/>
        <w:sz w:val="16"/>
        <w:szCs w:val="16"/>
      </w:rPr>
      <w:t xml:space="preserve">Teléfonos 8 75 31 81 – 8 75 23 21  fax: Ext. 124     </w:t>
    </w:r>
  </w:p>
  <w:p w14:paraId="42BCFD9C" w14:textId="77777777" w:rsidR="00B85062" w:rsidRPr="00180ABA" w:rsidRDefault="00B85062" w:rsidP="00180ABA">
    <w:pPr>
      <w:tabs>
        <w:tab w:val="center" w:pos="4419"/>
        <w:tab w:val="right" w:pos="8838"/>
      </w:tabs>
      <w:jc w:val="center"/>
      <w:rPr>
        <w:rFonts w:ascii="Arial" w:eastAsia="Calibri" w:hAnsi="Arial" w:cs="Arial"/>
        <w:sz w:val="16"/>
        <w:szCs w:val="16"/>
      </w:rPr>
    </w:pPr>
    <w:hyperlink r:id="rId1" w:history="1">
      <w:r w:rsidRPr="00180ABA">
        <w:rPr>
          <w:rFonts w:ascii="Arial" w:eastAsia="Calibri" w:hAnsi="Arial" w:cs="Arial"/>
          <w:color w:val="0000FF"/>
          <w:sz w:val="16"/>
          <w:szCs w:val="16"/>
          <w:u w:val="single"/>
        </w:rPr>
        <w:t>www.aguasdelhuila.gov.co</w:t>
      </w:r>
    </w:hyperlink>
  </w:p>
  <w:p w14:paraId="675A1340" w14:textId="77777777" w:rsidR="00B85062" w:rsidRPr="00180ABA" w:rsidRDefault="00B85062" w:rsidP="00180ABA">
    <w:pPr>
      <w:tabs>
        <w:tab w:val="center" w:pos="4419"/>
        <w:tab w:val="right" w:pos="8838"/>
      </w:tabs>
      <w:jc w:val="center"/>
      <w:rPr>
        <w:rFonts w:ascii="Arial" w:hAnsi="Arial" w:cs="Arial"/>
        <w:sz w:val="16"/>
        <w:szCs w:val="16"/>
      </w:rPr>
    </w:pPr>
    <w:r w:rsidRPr="00180ABA">
      <w:rPr>
        <w:rFonts w:ascii="Arial" w:eastAsia="Calibri" w:hAnsi="Arial" w:cs="Arial"/>
        <w:sz w:val="16"/>
        <w:szCs w:val="16"/>
      </w:rPr>
      <w:t>Neiva – Huila (Colombia).</w:t>
    </w:r>
  </w:p>
  <w:p w14:paraId="05A16654" w14:textId="77777777" w:rsidR="00B85062" w:rsidRPr="00533F8A" w:rsidRDefault="00B85062" w:rsidP="00180ABA">
    <w:pPr>
      <w:tabs>
        <w:tab w:val="center" w:pos="4550"/>
        <w:tab w:val="left" w:pos="5818"/>
      </w:tabs>
      <w:ind w:right="260"/>
      <w:jc w:val="right"/>
      <w:rPr>
        <w:rFonts w:ascii="Arial" w:hAnsi="Arial" w:cs="Arial"/>
        <w:sz w:val="14"/>
        <w:szCs w:val="14"/>
      </w:rPr>
    </w:pPr>
    <w:r w:rsidRPr="00533F8A">
      <w:rPr>
        <w:rFonts w:ascii="Arial" w:hAnsi="Arial" w:cs="Arial"/>
        <w:spacing w:val="60"/>
        <w:sz w:val="14"/>
        <w:szCs w:val="14"/>
      </w:rPr>
      <w:t>Página</w:t>
    </w:r>
    <w:r w:rsidRPr="00533F8A">
      <w:rPr>
        <w:rFonts w:ascii="Arial" w:hAnsi="Arial" w:cs="Arial"/>
        <w:sz w:val="14"/>
        <w:szCs w:val="14"/>
      </w:rPr>
      <w:t xml:space="preserve"> </w:t>
    </w:r>
    <w:r w:rsidRPr="00533F8A">
      <w:rPr>
        <w:rFonts w:ascii="Arial" w:hAnsi="Arial" w:cs="Arial"/>
        <w:sz w:val="14"/>
        <w:szCs w:val="14"/>
      </w:rPr>
      <w:fldChar w:fldCharType="begin"/>
    </w:r>
    <w:r w:rsidRPr="00533F8A">
      <w:rPr>
        <w:rFonts w:ascii="Arial" w:hAnsi="Arial" w:cs="Arial"/>
        <w:sz w:val="14"/>
        <w:szCs w:val="14"/>
      </w:rPr>
      <w:instrText>PAGE   \* MERGEFORMAT</w:instrText>
    </w:r>
    <w:r w:rsidRPr="00533F8A">
      <w:rPr>
        <w:rFonts w:ascii="Arial" w:hAnsi="Arial" w:cs="Arial"/>
        <w:sz w:val="14"/>
        <w:szCs w:val="14"/>
      </w:rPr>
      <w:fldChar w:fldCharType="separate"/>
    </w:r>
    <w:r w:rsidR="003A32F2">
      <w:rPr>
        <w:rFonts w:ascii="Arial" w:hAnsi="Arial" w:cs="Arial"/>
        <w:noProof/>
        <w:sz w:val="14"/>
        <w:szCs w:val="14"/>
      </w:rPr>
      <w:t>14</w:t>
    </w:r>
    <w:r w:rsidRPr="00533F8A">
      <w:rPr>
        <w:rFonts w:ascii="Arial" w:hAnsi="Arial" w:cs="Arial"/>
        <w:sz w:val="14"/>
        <w:szCs w:val="14"/>
      </w:rPr>
      <w:fldChar w:fldCharType="end"/>
    </w:r>
    <w:r w:rsidRPr="00533F8A">
      <w:rPr>
        <w:rFonts w:ascii="Arial" w:hAnsi="Arial" w:cs="Arial"/>
        <w:sz w:val="14"/>
        <w:szCs w:val="14"/>
      </w:rPr>
      <w:t xml:space="preserve"> | </w:t>
    </w:r>
    <w:r w:rsidRPr="00533F8A">
      <w:rPr>
        <w:rFonts w:ascii="Arial" w:hAnsi="Arial" w:cs="Arial"/>
        <w:sz w:val="14"/>
        <w:szCs w:val="14"/>
      </w:rPr>
      <w:fldChar w:fldCharType="begin"/>
    </w:r>
    <w:r w:rsidRPr="00533F8A">
      <w:rPr>
        <w:rFonts w:ascii="Arial" w:hAnsi="Arial" w:cs="Arial"/>
        <w:sz w:val="14"/>
        <w:szCs w:val="14"/>
      </w:rPr>
      <w:instrText>NUMPAGES  \* Arabic  \* MERGEFORMAT</w:instrText>
    </w:r>
    <w:r w:rsidRPr="00533F8A">
      <w:rPr>
        <w:rFonts w:ascii="Arial" w:hAnsi="Arial" w:cs="Arial"/>
        <w:sz w:val="14"/>
        <w:szCs w:val="14"/>
      </w:rPr>
      <w:fldChar w:fldCharType="separate"/>
    </w:r>
    <w:r w:rsidR="003A32F2">
      <w:rPr>
        <w:rFonts w:ascii="Arial" w:hAnsi="Arial" w:cs="Arial"/>
        <w:noProof/>
        <w:sz w:val="14"/>
        <w:szCs w:val="14"/>
      </w:rPr>
      <w:t>15</w:t>
    </w:r>
    <w:r w:rsidRPr="00533F8A">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07BAD" w14:textId="77777777" w:rsidR="00F21E3A" w:rsidRDefault="00F21E3A">
      <w:r>
        <w:separator/>
      </w:r>
    </w:p>
  </w:footnote>
  <w:footnote w:type="continuationSeparator" w:id="0">
    <w:p w14:paraId="767CFF56" w14:textId="77777777" w:rsidR="00F21E3A" w:rsidRDefault="00F21E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5949"/>
      <w:gridCol w:w="1806"/>
    </w:tblGrid>
    <w:tr w:rsidR="00B85062" w:rsidRPr="00345047" w14:paraId="01BFFFD6" w14:textId="77777777" w:rsidTr="009C1B0E">
      <w:trPr>
        <w:trHeight w:val="745"/>
        <w:jc w:val="center"/>
      </w:trPr>
      <w:tc>
        <w:tcPr>
          <w:tcW w:w="843" w:type="pct"/>
          <w:vMerge w:val="restart"/>
        </w:tcPr>
        <w:p w14:paraId="2592F073" w14:textId="77777777" w:rsidR="00B85062" w:rsidRPr="00345047" w:rsidRDefault="00B85062" w:rsidP="001F73E4">
          <w:pPr>
            <w:pStyle w:val="Encabezado"/>
          </w:pPr>
          <w:r w:rsidRPr="00345047">
            <w:rPr>
              <w:noProof/>
              <w:lang w:val="es-CO" w:eastAsia="es-CO"/>
            </w:rPr>
            <w:drawing>
              <wp:anchor distT="0" distB="0" distL="114300" distR="114300" simplePos="0" relativeHeight="251663360" behindDoc="0" locked="0" layoutInCell="1" allowOverlap="1" wp14:anchorId="20BE7294" wp14:editId="453E5296">
                <wp:simplePos x="0" y="0"/>
                <wp:positionH relativeFrom="column">
                  <wp:posOffset>-37465</wp:posOffset>
                </wp:positionH>
                <wp:positionV relativeFrom="paragraph">
                  <wp:posOffset>33655</wp:posOffset>
                </wp:positionV>
                <wp:extent cx="828675" cy="809625"/>
                <wp:effectExtent l="0" t="0" r="9525" b="9525"/>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2802" cy="813657"/>
                        </a:xfrm>
                        <a:prstGeom prst="rect">
                          <a:avLst/>
                        </a:prstGeom>
                      </pic:spPr>
                    </pic:pic>
                  </a:graphicData>
                </a:graphic>
                <wp14:sizeRelH relativeFrom="page">
                  <wp14:pctWidth>0</wp14:pctWidth>
                </wp14:sizeRelH>
                <wp14:sizeRelV relativeFrom="page">
                  <wp14:pctHeight>0</wp14:pctHeight>
                </wp14:sizeRelV>
              </wp:anchor>
            </w:drawing>
          </w:r>
        </w:p>
      </w:tc>
      <w:tc>
        <w:tcPr>
          <w:tcW w:w="3287" w:type="pct"/>
          <w:vAlign w:val="center"/>
        </w:tcPr>
        <w:p w14:paraId="111F3CEE" w14:textId="77777777" w:rsidR="00B85062" w:rsidRPr="007E3D64" w:rsidRDefault="00B85062" w:rsidP="001F73E4">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76711F12" w14:textId="77777777" w:rsidR="00B85062" w:rsidRPr="00345047" w:rsidRDefault="00B85062" w:rsidP="001F73E4">
          <w:pPr>
            <w:pStyle w:val="Encabezado"/>
            <w:jc w:val="center"/>
          </w:pPr>
          <w:r w:rsidRPr="007E3D64">
            <w:rPr>
              <w:rFonts w:ascii="Arial Rounded MT Bold" w:hAnsi="Arial Rounded MT Bold"/>
            </w:rPr>
            <w:t>NIT.  800.100.553-2</w:t>
          </w:r>
        </w:p>
      </w:tc>
      <w:tc>
        <w:tcPr>
          <w:tcW w:w="870" w:type="pct"/>
          <w:vMerge w:val="restart"/>
        </w:tcPr>
        <w:p w14:paraId="6CC1E09C" w14:textId="77777777" w:rsidR="00B85062" w:rsidRDefault="00B85062" w:rsidP="001F73E4">
          <w:pPr>
            <w:pStyle w:val="Encabezado"/>
            <w:jc w:val="center"/>
            <w:rPr>
              <w:rFonts w:ascii="Arial Rounded MT Bold" w:hAnsi="Arial Rounded MT Bold"/>
              <w:sz w:val="22"/>
              <w:szCs w:val="22"/>
            </w:rPr>
          </w:pPr>
        </w:p>
        <w:p w14:paraId="64D2B03D" w14:textId="77777777" w:rsidR="00B85062" w:rsidRPr="007E3D64" w:rsidRDefault="00B85062" w:rsidP="001F73E4">
          <w:pPr>
            <w:pStyle w:val="Encabezado"/>
            <w:jc w:val="center"/>
            <w:rPr>
              <w:rFonts w:ascii="Arial Rounded MT Bold" w:hAnsi="Arial Rounded MT Bold"/>
              <w:sz w:val="22"/>
              <w:szCs w:val="22"/>
            </w:rPr>
          </w:pPr>
          <w:r>
            <w:rPr>
              <w:noProof/>
              <w:lang w:val="es-CO" w:eastAsia="es-CO"/>
            </w:rPr>
            <w:drawing>
              <wp:inline distT="0" distB="0" distL="0" distR="0" wp14:anchorId="02F30E87" wp14:editId="4180EFD7">
                <wp:extent cx="1000125" cy="786765"/>
                <wp:effectExtent l="0" t="0" r="9525" b="0"/>
                <wp:docPr id="16" name="Imagen 1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B85062" w:rsidRPr="00345047" w14:paraId="40595B0B" w14:textId="77777777" w:rsidTr="009C1B0E">
      <w:trPr>
        <w:trHeight w:val="613"/>
        <w:jc w:val="center"/>
      </w:trPr>
      <w:tc>
        <w:tcPr>
          <w:tcW w:w="843" w:type="pct"/>
          <w:vMerge/>
          <w:tcBorders>
            <w:bottom w:val="single" w:sz="4" w:space="0" w:color="auto"/>
          </w:tcBorders>
          <w:vAlign w:val="center"/>
        </w:tcPr>
        <w:p w14:paraId="3DC668E5" w14:textId="77777777" w:rsidR="00B85062" w:rsidRPr="00345047" w:rsidRDefault="00B85062" w:rsidP="001F73E4">
          <w:pPr>
            <w:pStyle w:val="Encabezado"/>
          </w:pPr>
        </w:p>
      </w:tc>
      <w:tc>
        <w:tcPr>
          <w:tcW w:w="3287" w:type="pct"/>
          <w:tcBorders>
            <w:bottom w:val="single" w:sz="4" w:space="0" w:color="auto"/>
          </w:tcBorders>
          <w:vAlign w:val="center"/>
        </w:tcPr>
        <w:p w14:paraId="7FB2DCDA" w14:textId="77777777" w:rsidR="00B85062" w:rsidRPr="001F73E4" w:rsidRDefault="00B85062" w:rsidP="009C1B0E">
          <w:pPr>
            <w:pStyle w:val="Encabezado"/>
            <w:jc w:val="center"/>
            <w:rPr>
              <w:rFonts w:ascii="Arial Rounded MT Bold" w:hAnsi="Arial Rounded MT Bold" w:cs="Arial"/>
            </w:rPr>
          </w:pPr>
          <w:r w:rsidRPr="001F73E4">
            <w:rPr>
              <w:rFonts w:ascii="Arial Rounded MT Bold" w:hAnsi="Arial Rounded MT Bold" w:cs="Arial"/>
            </w:rPr>
            <w:t>INFORME DE COMISIÓN</w:t>
          </w:r>
        </w:p>
        <w:p w14:paraId="0BCF88DD" w14:textId="77777777" w:rsidR="00B85062" w:rsidRPr="00345047" w:rsidRDefault="00B85062" w:rsidP="009C1B0E">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6.0</w:t>
          </w:r>
        </w:p>
      </w:tc>
      <w:tc>
        <w:tcPr>
          <w:tcW w:w="870" w:type="pct"/>
          <w:vMerge/>
          <w:tcBorders>
            <w:bottom w:val="single" w:sz="4" w:space="0" w:color="auto"/>
          </w:tcBorders>
        </w:tcPr>
        <w:p w14:paraId="33C24EE4" w14:textId="77777777" w:rsidR="00B85062" w:rsidRPr="001F73E4" w:rsidRDefault="00B85062" w:rsidP="001F73E4">
          <w:pPr>
            <w:pStyle w:val="Encabezado"/>
            <w:jc w:val="center"/>
            <w:rPr>
              <w:rFonts w:ascii="Arial Rounded MT Bold" w:hAnsi="Arial Rounded MT Bold" w:cs="Arial"/>
            </w:rPr>
          </w:pPr>
        </w:p>
      </w:tc>
    </w:tr>
  </w:tbl>
  <w:p w14:paraId="3F068326" w14:textId="77777777" w:rsidR="00B85062" w:rsidRPr="00B52070" w:rsidRDefault="00B85062" w:rsidP="001F7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15:restartNumberingAfterBreak="0">
    <w:nsid w:val="1A294FC6"/>
    <w:multiLevelType w:val="hybridMultilevel"/>
    <w:tmpl w:val="6D4C83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D748C6"/>
    <w:multiLevelType w:val="hybridMultilevel"/>
    <w:tmpl w:val="1A64B5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C69363D"/>
    <w:multiLevelType w:val="multilevel"/>
    <w:tmpl w:val="20D8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01016"/>
    <w:multiLevelType w:val="hybridMultilevel"/>
    <w:tmpl w:val="9EBE6A3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D23244"/>
    <w:multiLevelType w:val="hybridMultilevel"/>
    <w:tmpl w:val="751AEF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9264CD7"/>
    <w:multiLevelType w:val="hybridMultilevel"/>
    <w:tmpl w:val="F796E8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44751912">
    <w:abstractNumId w:val="0"/>
  </w:num>
  <w:num w:numId="2" w16cid:durableId="248777968">
    <w:abstractNumId w:val="4"/>
  </w:num>
  <w:num w:numId="3" w16cid:durableId="137889493">
    <w:abstractNumId w:val="1"/>
  </w:num>
  <w:num w:numId="4" w16cid:durableId="166948713">
    <w:abstractNumId w:val="2"/>
  </w:num>
  <w:num w:numId="5" w16cid:durableId="1714843901">
    <w:abstractNumId w:val="6"/>
  </w:num>
  <w:num w:numId="6" w16cid:durableId="1231843633">
    <w:abstractNumId w:val="5"/>
  </w:num>
  <w:num w:numId="7" w16cid:durableId="518129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AE1"/>
    <w:rsid w:val="00000C8A"/>
    <w:rsid w:val="000034D1"/>
    <w:rsid w:val="00003583"/>
    <w:rsid w:val="000055EB"/>
    <w:rsid w:val="00005C9C"/>
    <w:rsid w:val="00010DC7"/>
    <w:rsid w:val="00011E97"/>
    <w:rsid w:val="00011F1C"/>
    <w:rsid w:val="0001321E"/>
    <w:rsid w:val="00013296"/>
    <w:rsid w:val="00013AB1"/>
    <w:rsid w:val="000166FB"/>
    <w:rsid w:val="000167B9"/>
    <w:rsid w:val="00016E4C"/>
    <w:rsid w:val="00017CCC"/>
    <w:rsid w:val="00020F93"/>
    <w:rsid w:val="000216F1"/>
    <w:rsid w:val="00021F27"/>
    <w:rsid w:val="000222C6"/>
    <w:rsid w:val="000228C6"/>
    <w:rsid w:val="0002745F"/>
    <w:rsid w:val="000275E7"/>
    <w:rsid w:val="00030FA7"/>
    <w:rsid w:val="00034023"/>
    <w:rsid w:val="00034892"/>
    <w:rsid w:val="00035F86"/>
    <w:rsid w:val="00037AF7"/>
    <w:rsid w:val="00037FDF"/>
    <w:rsid w:val="000408F3"/>
    <w:rsid w:val="00041AD5"/>
    <w:rsid w:val="0004300A"/>
    <w:rsid w:val="00043C84"/>
    <w:rsid w:val="00045F65"/>
    <w:rsid w:val="000462C0"/>
    <w:rsid w:val="000474A9"/>
    <w:rsid w:val="00050E4F"/>
    <w:rsid w:val="000531C1"/>
    <w:rsid w:val="0005616A"/>
    <w:rsid w:val="0006078C"/>
    <w:rsid w:val="00062A00"/>
    <w:rsid w:val="00062C25"/>
    <w:rsid w:val="000649C7"/>
    <w:rsid w:val="00064DD5"/>
    <w:rsid w:val="0006579A"/>
    <w:rsid w:val="00067527"/>
    <w:rsid w:val="0007080F"/>
    <w:rsid w:val="00070F77"/>
    <w:rsid w:val="0007132B"/>
    <w:rsid w:val="000759D6"/>
    <w:rsid w:val="000773FC"/>
    <w:rsid w:val="00077C9F"/>
    <w:rsid w:val="00080B28"/>
    <w:rsid w:val="000825BA"/>
    <w:rsid w:val="0008348E"/>
    <w:rsid w:val="00085C82"/>
    <w:rsid w:val="00091DF9"/>
    <w:rsid w:val="00091F87"/>
    <w:rsid w:val="00094C3A"/>
    <w:rsid w:val="00095705"/>
    <w:rsid w:val="00095E4F"/>
    <w:rsid w:val="000963EC"/>
    <w:rsid w:val="00096939"/>
    <w:rsid w:val="00096DC4"/>
    <w:rsid w:val="00096DD8"/>
    <w:rsid w:val="000974B5"/>
    <w:rsid w:val="000A2AE9"/>
    <w:rsid w:val="000A2E82"/>
    <w:rsid w:val="000A460B"/>
    <w:rsid w:val="000A4DE7"/>
    <w:rsid w:val="000A5524"/>
    <w:rsid w:val="000A6E12"/>
    <w:rsid w:val="000A767C"/>
    <w:rsid w:val="000B00B1"/>
    <w:rsid w:val="000B0685"/>
    <w:rsid w:val="000B1005"/>
    <w:rsid w:val="000B2992"/>
    <w:rsid w:val="000B32A6"/>
    <w:rsid w:val="000B486E"/>
    <w:rsid w:val="000B59A6"/>
    <w:rsid w:val="000B6778"/>
    <w:rsid w:val="000B6EEE"/>
    <w:rsid w:val="000C01F8"/>
    <w:rsid w:val="000C0245"/>
    <w:rsid w:val="000C2B0A"/>
    <w:rsid w:val="000C372A"/>
    <w:rsid w:val="000C3E72"/>
    <w:rsid w:val="000C5E1F"/>
    <w:rsid w:val="000C783F"/>
    <w:rsid w:val="000D003C"/>
    <w:rsid w:val="000D03AF"/>
    <w:rsid w:val="000D0481"/>
    <w:rsid w:val="000D1FDE"/>
    <w:rsid w:val="000D2026"/>
    <w:rsid w:val="000D4DF0"/>
    <w:rsid w:val="000D6AD5"/>
    <w:rsid w:val="000D6D23"/>
    <w:rsid w:val="000D7317"/>
    <w:rsid w:val="000D739F"/>
    <w:rsid w:val="000E05FF"/>
    <w:rsid w:val="000E065F"/>
    <w:rsid w:val="000E0A28"/>
    <w:rsid w:val="000E1685"/>
    <w:rsid w:val="000E1703"/>
    <w:rsid w:val="000E1F83"/>
    <w:rsid w:val="000E271E"/>
    <w:rsid w:val="000E37EC"/>
    <w:rsid w:val="000E3B8C"/>
    <w:rsid w:val="000E43C1"/>
    <w:rsid w:val="000E5670"/>
    <w:rsid w:val="000E7D81"/>
    <w:rsid w:val="000F1296"/>
    <w:rsid w:val="000F3EB0"/>
    <w:rsid w:val="000F5120"/>
    <w:rsid w:val="000F581C"/>
    <w:rsid w:val="000F588B"/>
    <w:rsid w:val="000F6EA1"/>
    <w:rsid w:val="000F766E"/>
    <w:rsid w:val="000F7825"/>
    <w:rsid w:val="000F7842"/>
    <w:rsid w:val="00100656"/>
    <w:rsid w:val="00101411"/>
    <w:rsid w:val="00101F5D"/>
    <w:rsid w:val="00104A9D"/>
    <w:rsid w:val="00106515"/>
    <w:rsid w:val="00110042"/>
    <w:rsid w:val="001101D7"/>
    <w:rsid w:val="00110C68"/>
    <w:rsid w:val="001125C4"/>
    <w:rsid w:val="00114110"/>
    <w:rsid w:val="001149E6"/>
    <w:rsid w:val="0011504C"/>
    <w:rsid w:val="001176D1"/>
    <w:rsid w:val="00117D7D"/>
    <w:rsid w:val="00120F0D"/>
    <w:rsid w:val="001218E2"/>
    <w:rsid w:val="001237BF"/>
    <w:rsid w:val="00124039"/>
    <w:rsid w:val="00124850"/>
    <w:rsid w:val="00124F38"/>
    <w:rsid w:val="001258DA"/>
    <w:rsid w:val="00127B01"/>
    <w:rsid w:val="00127D4C"/>
    <w:rsid w:val="00134A47"/>
    <w:rsid w:val="00134D18"/>
    <w:rsid w:val="00134FF5"/>
    <w:rsid w:val="00135FBB"/>
    <w:rsid w:val="0013617D"/>
    <w:rsid w:val="00136683"/>
    <w:rsid w:val="00136BCD"/>
    <w:rsid w:val="001402D8"/>
    <w:rsid w:val="00140520"/>
    <w:rsid w:val="0014079F"/>
    <w:rsid w:val="00141123"/>
    <w:rsid w:val="00142552"/>
    <w:rsid w:val="00142E1F"/>
    <w:rsid w:val="0014373B"/>
    <w:rsid w:val="001442FB"/>
    <w:rsid w:val="00144BD6"/>
    <w:rsid w:val="00145672"/>
    <w:rsid w:val="00146DBA"/>
    <w:rsid w:val="001472C3"/>
    <w:rsid w:val="00151324"/>
    <w:rsid w:val="00151BF8"/>
    <w:rsid w:val="00152583"/>
    <w:rsid w:val="0015299C"/>
    <w:rsid w:val="00153097"/>
    <w:rsid w:val="0015497F"/>
    <w:rsid w:val="00154AE2"/>
    <w:rsid w:val="00155781"/>
    <w:rsid w:val="0015594D"/>
    <w:rsid w:val="001562F7"/>
    <w:rsid w:val="00156347"/>
    <w:rsid w:val="00156915"/>
    <w:rsid w:val="0015728A"/>
    <w:rsid w:val="00157A13"/>
    <w:rsid w:val="00160A87"/>
    <w:rsid w:val="00160E8B"/>
    <w:rsid w:val="00163151"/>
    <w:rsid w:val="00164E1E"/>
    <w:rsid w:val="00166197"/>
    <w:rsid w:val="00166447"/>
    <w:rsid w:val="001702A6"/>
    <w:rsid w:val="0017044C"/>
    <w:rsid w:val="00170763"/>
    <w:rsid w:val="001721EE"/>
    <w:rsid w:val="00175323"/>
    <w:rsid w:val="001756EB"/>
    <w:rsid w:val="00175AE9"/>
    <w:rsid w:val="00175F12"/>
    <w:rsid w:val="001768A8"/>
    <w:rsid w:val="001770C1"/>
    <w:rsid w:val="001770CF"/>
    <w:rsid w:val="00180ABA"/>
    <w:rsid w:val="00181A8D"/>
    <w:rsid w:val="001902D0"/>
    <w:rsid w:val="00190340"/>
    <w:rsid w:val="00190458"/>
    <w:rsid w:val="00192CDA"/>
    <w:rsid w:val="001951A2"/>
    <w:rsid w:val="00196FD8"/>
    <w:rsid w:val="0019765D"/>
    <w:rsid w:val="001A2C79"/>
    <w:rsid w:val="001A3197"/>
    <w:rsid w:val="001A3D79"/>
    <w:rsid w:val="001A70C3"/>
    <w:rsid w:val="001B13E4"/>
    <w:rsid w:val="001B1768"/>
    <w:rsid w:val="001B20B8"/>
    <w:rsid w:val="001B4DEA"/>
    <w:rsid w:val="001B4F5E"/>
    <w:rsid w:val="001B5A6D"/>
    <w:rsid w:val="001B63C4"/>
    <w:rsid w:val="001B686D"/>
    <w:rsid w:val="001B6E97"/>
    <w:rsid w:val="001B742F"/>
    <w:rsid w:val="001C1231"/>
    <w:rsid w:val="001C1523"/>
    <w:rsid w:val="001C204A"/>
    <w:rsid w:val="001C357A"/>
    <w:rsid w:val="001C39DC"/>
    <w:rsid w:val="001C3E17"/>
    <w:rsid w:val="001C4C18"/>
    <w:rsid w:val="001C60EC"/>
    <w:rsid w:val="001C689B"/>
    <w:rsid w:val="001C72AF"/>
    <w:rsid w:val="001D0E1D"/>
    <w:rsid w:val="001D276B"/>
    <w:rsid w:val="001D2A74"/>
    <w:rsid w:val="001D3D69"/>
    <w:rsid w:val="001D66DF"/>
    <w:rsid w:val="001D7093"/>
    <w:rsid w:val="001D7609"/>
    <w:rsid w:val="001D7B1E"/>
    <w:rsid w:val="001E2CD3"/>
    <w:rsid w:val="001E37AB"/>
    <w:rsid w:val="001E3C97"/>
    <w:rsid w:val="001E4A23"/>
    <w:rsid w:val="001E4B49"/>
    <w:rsid w:val="001E5432"/>
    <w:rsid w:val="001E7ED7"/>
    <w:rsid w:val="001F1A58"/>
    <w:rsid w:val="001F2246"/>
    <w:rsid w:val="001F2E4F"/>
    <w:rsid w:val="001F404C"/>
    <w:rsid w:val="001F408D"/>
    <w:rsid w:val="001F5607"/>
    <w:rsid w:val="001F6AFF"/>
    <w:rsid w:val="001F73E4"/>
    <w:rsid w:val="001F7B55"/>
    <w:rsid w:val="00201028"/>
    <w:rsid w:val="00201657"/>
    <w:rsid w:val="002029AB"/>
    <w:rsid w:val="002032F8"/>
    <w:rsid w:val="00203A12"/>
    <w:rsid w:val="00206A6F"/>
    <w:rsid w:val="00206DE3"/>
    <w:rsid w:val="00206EAE"/>
    <w:rsid w:val="0020732F"/>
    <w:rsid w:val="00211F37"/>
    <w:rsid w:val="00212115"/>
    <w:rsid w:val="00212729"/>
    <w:rsid w:val="00213778"/>
    <w:rsid w:val="0021772A"/>
    <w:rsid w:val="002200BE"/>
    <w:rsid w:val="00220A7B"/>
    <w:rsid w:val="00221483"/>
    <w:rsid w:val="0022239A"/>
    <w:rsid w:val="00222E09"/>
    <w:rsid w:val="00223365"/>
    <w:rsid w:val="00225537"/>
    <w:rsid w:val="00226089"/>
    <w:rsid w:val="00227885"/>
    <w:rsid w:val="002302DE"/>
    <w:rsid w:val="00234C00"/>
    <w:rsid w:val="002405C7"/>
    <w:rsid w:val="002417AE"/>
    <w:rsid w:val="00241C54"/>
    <w:rsid w:val="0024428D"/>
    <w:rsid w:val="002452AA"/>
    <w:rsid w:val="00245EE1"/>
    <w:rsid w:val="00246ED7"/>
    <w:rsid w:val="00246FED"/>
    <w:rsid w:val="00247897"/>
    <w:rsid w:val="00247944"/>
    <w:rsid w:val="002516A7"/>
    <w:rsid w:val="002517B9"/>
    <w:rsid w:val="0025392C"/>
    <w:rsid w:val="00254331"/>
    <w:rsid w:val="00255B7A"/>
    <w:rsid w:val="00255FAF"/>
    <w:rsid w:val="00256018"/>
    <w:rsid w:val="00256CF2"/>
    <w:rsid w:val="00260FAC"/>
    <w:rsid w:val="00261826"/>
    <w:rsid w:val="0026437F"/>
    <w:rsid w:val="00264C99"/>
    <w:rsid w:val="00264D14"/>
    <w:rsid w:val="00265E73"/>
    <w:rsid w:val="00266939"/>
    <w:rsid w:val="00266C6C"/>
    <w:rsid w:val="002670F3"/>
    <w:rsid w:val="00267204"/>
    <w:rsid w:val="002716CF"/>
    <w:rsid w:val="002724A0"/>
    <w:rsid w:val="00274026"/>
    <w:rsid w:val="00274FC0"/>
    <w:rsid w:val="002750C7"/>
    <w:rsid w:val="002762E2"/>
    <w:rsid w:val="00277446"/>
    <w:rsid w:val="0027799C"/>
    <w:rsid w:val="00277C1B"/>
    <w:rsid w:val="002808B7"/>
    <w:rsid w:val="00280EA9"/>
    <w:rsid w:val="00281E00"/>
    <w:rsid w:val="0028393A"/>
    <w:rsid w:val="00284B1A"/>
    <w:rsid w:val="00284C78"/>
    <w:rsid w:val="00285018"/>
    <w:rsid w:val="00285CBA"/>
    <w:rsid w:val="00285D77"/>
    <w:rsid w:val="002865C8"/>
    <w:rsid w:val="00287A93"/>
    <w:rsid w:val="002912A0"/>
    <w:rsid w:val="0029290B"/>
    <w:rsid w:val="00295320"/>
    <w:rsid w:val="0029569D"/>
    <w:rsid w:val="002960D4"/>
    <w:rsid w:val="00296D49"/>
    <w:rsid w:val="00297949"/>
    <w:rsid w:val="00297C2E"/>
    <w:rsid w:val="002A0308"/>
    <w:rsid w:val="002A0B0C"/>
    <w:rsid w:val="002A1356"/>
    <w:rsid w:val="002A2223"/>
    <w:rsid w:val="002A23FF"/>
    <w:rsid w:val="002A2AAE"/>
    <w:rsid w:val="002A2C57"/>
    <w:rsid w:val="002A30CE"/>
    <w:rsid w:val="002A3483"/>
    <w:rsid w:val="002A455A"/>
    <w:rsid w:val="002A4E1B"/>
    <w:rsid w:val="002A6907"/>
    <w:rsid w:val="002A6CF3"/>
    <w:rsid w:val="002A77F8"/>
    <w:rsid w:val="002B2BC7"/>
    <w:rsid w:val="002B3BD6"/>
    <w:rsid w:val="002B4208"/>
    <w:rsid w:val="002B4F07"/>
    <w:rsid w:val="002B58EB"/>
    <w:rsid w:val="002B5F64"/>
    <w:rsid w:val="002B69C4"/>
    <w:rsid w:val="002C0936"/>
    <w:rsid w:val="002C0AAB"/>
    <w:rsid w:val="002C1A07"/>
    <w:rsid w:val="002C1A0F"/>
    <w:rsid w:val="002C4343"/>
    <w:rsid w:val="002C45F0"/>
    <w:rsid w:val="002C487C"/>
    <w:rsid w:val="002C68BB"/>
    <w:rsid w:val="002C7B8C"/>
    <w:rsid w:val="002D0F1B"/>
    <w:rsid w:val="002D12D6"/>
    <w:rsid w:val="002D24C2"/>
    <w:rsid w:val="002D2580"/>
    <w:rsid w:val="002D27D6"/>
    <w:rsid w:val="002E29A0"/>
    <w:rsid w:val="002E3FC0"/>
    <w:rsid w:val="002E66DF"/>
    <w:rsid w:val="002F123C"/>
    <w:rsid w:val="002F2CB2"/>
    <w:rsid w:val="002F30A3"/>
    <w:rsid w:val="002F4057"/>
    <w:rsid w:val="002F4BC5"/>
    <w:rsid w:val="002F5527"/>
    <w:rsid w:val="002F6906"/>
    <w:rsid w:val="002F7573"/>
    <w:rsid w:val="0030170D"/>
    <w:rsid w:val="00305316"/>
    <w:rsid w:val="003070F7"/>
    <w:rsid w:val="0030712F"/>
    <w:rsid w:val="0030717A"/>
    <w:rsid w:val="00307426"/>
    <w:rsid w:val="00311EF0"/>
    <w:rsid w:val="00313481"/>
    <w:rsid w:val="0031359F"/>
    <w:rsid w:val="00314F14"/>
    <w:rsid w:val="003154EC"/>
    <w:rsid w:val="00315B6E"/>
    <w:rsid w:val="003164E5"/>
    <w:rsid w:val="003169DA"/>
    <w:rsid w:val="00316DDD"/>
    <w:rsid w:val="00316E1C"/>
    <w:rsid w:val="0031739B"/>
    <w:rsid w:val="003208A2"/>
    <w:rsid w:val="00321A46"/>
    <w:rsid w:val="0032760F"/>
    <w:rsid w:val="00327C71"/>
    <w:rsid w:val="00330EEE"/>
    <w:rsid w:val="00332C62"/>
    <w:rsid w:val="003331C6"/>
    <w:rsid w:val="0033350C"/>
    <w:rsid w:val="00334D86"/>
    <w:rsid w:val="00334DFE"/>
    <w:rsid w:val="00335472"/>
    <w:rsid w:val="003379AD"/>
    <w:rsid w:val="0034003B"/>
    <w:rsid w:val="00340A14"/>
    <w:rsid w:val="00340D74"/>
    <w:rsid w:val="00341634"/>
    <w:rsid w:val="00341F03"/>
    <w:rsid w:val="00342E07"/>
    <w:rsid w:val="00343CDE"/>
    <w:rsid w:val="00343DC9"/>
    <w:rsid w:val="00345020"/>
    <w:rsid w:val="0034587A"/>
    <w:rsid w:val="00345C77"/>
    <w:rsid w:val="00346404"/>
    <w:rsid w:val="00346944"/>
    <w:rsid w:val="0034711A"/>
    <w:rsid w:val="003503AE"/>
    <w:rsid w:val="003505BB"/>
    <w:rsid w:val="00350A73"/>
    <w:rsid w:val="003517D3"/>
    <w:rsid w:val="00351B7A"/>
    <w:rsid w:val="00353073"/>
    <w:rsid w:val="00355A43"/>
    <w:rsid w:val="00355E90"/>
    <w:rsid w:val="00357294"/>
    <w:rsid w:val="00360DCF"/>
    <w:rsid w:val="00363551"/>
    <w:rsid w:val="003654F4"/>
    <w:rsid w:val="0036574A"/>
    <w:rsid w:val="003665F8"/>
    <w:rsid w:val="0036684C"/>
    <w:rsid w:val="00367B76"/>
    <w:rsid w:val="00367E42"/>
    <w:rsid w:val="00371D5F"/>
    <w:rsid w:val="0037232B"/>
    <w:rsid w:val="003726EA"/>
    <w:rsid w:val="00373E01"/>
    <w:rsid w:val="003763F2"/>
    <w:rsid w:val="00377D22"/>
    <w:rsid w:val="0038243C"/>
    <w:rsid w:val="003831F2"/>
    <w:rsid w:val="00383BDC"/>
    <w:rsid w:val="00383F57"/>
    <w:rsid w:val="00384C94"/>
    <w:rsid w:val="0038646F"/>
    <w:rsid w:val="00392686"/>
    <w:rsid w:val="003926DB"/>
    <w:rsid w:val="00392B08"/>
    <w:rsid w:val="00394AE0"/>
    <w:rsid w:val="00394AEA"/>
    <w:rsid w:val="00397F6F"/>
    <w:rsid w:val="003A08CB"/>
    <w:rsid w:val="003A26BD"/>
    <w:rsid w:val="003A32F2"/>
    <w:rsid w:val="003A4476"/>
    <w:rsid w:val="003A51CD"/>
    <w:rsid w:val="003A66B9"/>
    <w:rsid w:val="003A7324"/>
    <w:rsid w:val="003B27C5"/>
    <w:rsid w:val="003B2D94"/>
    <w:rsid w:val="003B2FA9"/>
    <w:rsid w:val="003B3638"/>
    <w:rsid w:val="003B473E"/>
    <w:rsid w:val="003B4AE9"/>
    <w:rsid w:val="003B4BD1"/>
    <w:rsid w:val="003B4C97"/>
    <w:rsid w:val="003B533A"/>
    <w:rsid w:val="003B7735"/>
    <w:rsid w:val="003B7C2D"/>
    <w:rsid w:val="003B7F0D"/>
    <w:rsid w:val="003C119E"/>
    <w:rsid w:val="003C2446"/>
    <w:rsid w:val="003C37C2"/>
    <w:rsid w:val="003C5911"/>
    <w:rsid w:val="003C76C4"/>
    <w:rsid w:val="003D045F"/>
    <w:rsid w:val="003D070F"/>
    <w:rsid w:val="003D11F7"/>
    <w:rsid w:val="003D1680"/>
    <w:rsid w:val="003D2755"/>
    <w:rsid w:val="003D27B6"/>
    <w:rsid w:val="003D2DB9"/>
    <w:rsid w:val="003D31B8"/>
    <w:rsid w:val="003D3992"/>
    <w:rsid w:val="003D40AA"/>
    <w:rsid w:val="003D5420"/>
    <w:rsid w:val="003D6C5A"/>
    <w:rsid w:val="003D70C0"/>
    <w:rsid w:val="003E0A5C"/>
    <w:rsid w:val="003E192E"/>
    <w:rsid w:val="003E20CE"/>
    <w:rsid w:val="003E7B9A"/>
    <w:rsid w:val="003F1065"/>
    <w:rsid w:val="003F16E6"/>
    <w:rsid w:val="003F1F13"/>
    <w:rsid w:val="003F348C"/>
    <w:rsid w:val="003F3CC2"/>
    <w:rsid w:val="003F6800"/>
    <w:rsid w:val="003F748F"/>
    <w:rsid w:val="0040017C"/>
    <w:rsid w:val="0040109F"/>
    <w:rsid w:val="0040281C"/>
    <w:rsid w:val="0040458C"/>
    <w:rsid w:val="00404B17"/>
    <w:rsid w:val="004062D7"/>
    <w:rsid w:val="004065EB"/>
    <w:rsid w:val="004100BE"/>
    <w:rsid w:val="004115B4"/>
    <w:rsid w:val="0041288F"/>
    <w:rsid w:val="0041319F"/>
    <w:rsid w:val="004133C5"/>
    <w:rsid w:val="00414533"/>
    <w:rsid w:val="004146DD"/>
    <w:rsid w:val="004156EA"/>
    <w:rsid w:val="00415B27"/>
    <w:rsid w:val="00416729"/>
    <w:rsid w:val="00416CD7"/>
    <w:rsid w:val="00416DC4"/>
    <w:rsid w:val="004246B1"/>
    <w:rsid w:val="00425114"/>
    <w:rsid w:val="00425478"/>
    <w:rsid w:val="00425539"/>
    <w:rsid w:val="004259A6"/>
    <w:rsid w:val="00426451"/>
    <w:rsid w:val="0042697F"/>
    <w:rsid w:val="00426A52"/>
    <w:rsid w:val="00426D42"/>
    <w:rsid w:val="00430F37"/>
    <w:rsid w:val="00431774"/>
    <w:rsid w:val="00431DC3"/>
    <w:rsid w:val="004320C4"/>
    <w:rsid w:val="00435AD7"/>
    <w:rsid w:val="004370EA"/>
    <w:rsid w:val="00442003"/>
    <w:rsid w:val="00443D88"/>
    <w:rsid w:val="0044460A"/>
    <w:rsid w:val="004467C4"/>
    <w:rsid w:val="00446977"/>
    <w:rsid w:val="004471CE"/>
    <w:rsid w:val="00447F09"/>
    <w:rsid w:val="00450488"/>
    <w:rsid w:val="00451B17"/>
    <w:rsid w:val="00452393"/>
    <w:rsid w:val="0045250B"/>
    <w:rsid w:val="00453549"/>
    <w:rsid w:val="004546C8"/>
    <w:rsid w:val="00454A38"/>
    <w:rsid w:val="004551E0"/>
    <w:rsid w:val="00455A41"/>
    <w:rsid w:val="004560DC"/>
    <w:rsid w:val="00456F15"/>
    <w:rsid w:val="0045796F"/>
    <w:rsid w:val="00457A97"/>
    <w:rsid w:val="00457E9F"/>
    <w:rsid w:val="0046069E"/>
    <w:rsid w:val="004615AF"/>
    <w:rsid w:val="0046258B"/>
    <w:rsid w:val="00463DB0"/>
    <w:rsid w:val="00463F19"/>
    <w:rsid w:val="00464202"/>
    <w:rsid w:val="00466216"/>
    <w:rsid w:val="004667D0"/>
    <w:rsid w:val="00470652"/>
    <w:rsid w:val="00471327"/>
    <w:rsid w:val="0047170C"/>
    <w:rsid w:val="00472225"/>
    <w:rsid w:val="004738D4"/>
    <w:rsid w:val="004742E3"/>
    <w:rsid w:val="0047527A"/>
    <w:rsid w:val="00476512"/>
    <w:rsid w:val="004777AE"/>
    <w:rsid w:val="00481517"/>
    <w:rsid w:val="00481C1F"/>
    <w:rsid w:val="004845BD"/>
    <w:rsid w:val="00484B69"/>
    <w:rsid w:val="00487B3A"/>
    <w:rsid w:val="00487D96"/>
    <w:rsid w:val="004910E5"/>
    <w:rsid w:val="004916F7"/>
    <w:rsid w:val="00492820"/>
    <w:rsid w:val="004947C8"/>
    <w:rsid w:val="0049538B"/>
    <w:rsid w:val="00495E30"/>
    <w:rsid w:val="00495EEE"/>
    <w:rsid w:val="00497903"/>
    <w:rsid w:val="004A0B8D"/>
    <w:rsid w:val="004A3005"/>
    <w:rsid w:val="004A3D48"/>
    <w:rsid w:val="004A557C"/>
    <w:rsid w:val="004A57FB"/>
    <w:rsid w:val="004B2F6B"/>
    <w:rsid w:val="004B5DDF"/>
    <w:rsid w:val="004B6279"/>
    <w:rsid w:val="004B684E"/>
    <w:rsid w:val="004B71A4"/>
    <w:rsid w:val="004C0C4F"/>
    <w:rsid w:val="004C1106"/>
    <w:rsid w:val="004C111F"/>
    <w:rsid w:val="004C227D"/>
    <w:rsid w:val="004C2480"/>
    <w:rsid w:val="004C2569"/>
    <w:rsid w:val="004C264A"/>
    <w:rsid w:val="004C3931"/>
    <w:rsid w:val="004C462F"/>
    <w:rsid w:val="004C4A13"/>
    <w:rsid w:val="004C573B"/>
    <w:rsid w:val="004C668C"/>
    <w:rsid w:val="004C6F71"/>
    <w:rsid w:val="004C7DD9"/>
    <w:rsid w:val="004D0944"/>
    <w:rsid w:val="004D09E4"/>
    <w:rsid w:val="004D3956"/>
    <w:rsid w:val="004D3C5E"/>
    <w:rsid w:val="004D69B9"/>
    <w:rsid w:val="004D7AD7"/>
    <w:rsid w:val="004E0BCE"/>
    <w:rsid w:val="004E262B"/>
    <w:rsid w:val="004E3D6D"/>
    <w:rsid w:val="004E401A"/>
    <w:rsid w:val="004E4187"/>
    <w:rsid w:val="004E42CA"/>
    <w:rsid w:val="004E4D60"/>
    <w:rsid w:val="004E5490"/>
    <w:rsid w:val="004E6B7B"/>
    <w:rsid w:val="004E6ED6"/>
    <w:rsid w:val="004E7F23"/>
    <w:rsid w:val="004F08FB"/>
    <w:rsid w:val="004F0AF6"/>
    <w:rsid w:val="004F1C91"/>
    <w:rsid w:val="004F22FC"/>
    <w:rsid w:val="004F234B"/>
    <w:rsid w:val="004F2AA9"/>
    <w:rsid w:val="004F50E2"/>
    <w:rsid w:val="004F59EC"/>
    <w:rsid w:val="004F5C72"/>
    <w:rsid w:val="004F71CA"/>
    <w:rsid w:val="004F7599"/>
    <w:rsid w:val="005004A0"/>
    <w:rsid w:val="00500C2A"/>
    <w:rsid w:val="00501F2A"/>
    <w:rsid w:val="0050339B"/>
    <w:rsid w:val="005117CF"/>
    <w:rsid w:val="00512419"/>
    <w:rsid w:val="00513B86"/>
    <w:rsid w:val="005147C6"/>
    <w:rsid w:val="00515EF6"/>
    <w:rsid w:val="0051618B"/>
    <w:rsid w:val="005200D6"/>
    <w:rsid w:val="00521F82"/>
    <w:rsid w:val="0052284A"/>
    <w:rsid w:val="00522AAB"/>
    <w:rsid w:val="00523354"/>
    <w:rsid w:val="005246B5"/>
    <w:rsid w:val="005248E9"/>
    <w:rsid w:val="00524FBA"/>
    <w:rsid w:val="0052536E"/>
    <w:rsid w:val="0052591D"/>
    <w:rsid w:val="00526569"/>
    <w:rsid w:val="00526E5A"/>
    <w:rsid w:val="0053053A"/>
    <w:rsid w:val="00531472"/>
    <w:rsid w:val="0053154A"/>
    <w:rsid w:val="005319E1"/>
    <w:rsid w:val="0053250A"/>
    <w:rsid w:val="00532ACA"/>
    <w:rsid w:val="005339C1"/>
    <w:rsid w:val="00533F8A"/>
    <w:rsid w:val="005351CC"/>
    <w:rsid w:val="005351F8"/>
    <w:rsid w:val="00535604"/>
    <w:rsid w:val="00541946"/>
    <w:rsid w:val="00541FD8"/>
    <w:rsid w:val="0054332A"/>
    <w:rsid w:val="005438D3"/>
    <w:rsid w:val="005449C5"/>
    <w:rsid w:val="005467C2"/>
    <w:rsid w:val="005500C3"/>
    <w:rsid w:val="00550F03"/>
    <w:rsid w:val="00551812"/>
    <w:rsid w:val="00552FEA"/>
    <w:rsid w:val="005534A4"/>
    <w:rsid w:val="00553FAF"/>
    <w:rsid w:val="00554393"/>
    <w:rsid w:val="005547B9"/>
    <w:rsid w:val="00556079"/>
    <w:rsid w:val="00556AFF"/>
    <w:rsid w:val="00557740"/>
    <w:rsid w:val="00560656"/>
    <w:rsid w:val="005608B7"/>
    <w:rsid w:val="005624D5"/>
    <w:rsid w:val="005632CF"/>
    <w:rsid w:val="00564148"/>
    <w:rsid w:val="0056549C"/>
    <w:rsid w:val="00565A44"/>
    <w:rsid w:val="00565A5F"/>
    <w:rsid w:val="00567C9C"/>
    <w:rsid w:val="00567E41"/>
    <w:rsid w:val="00571046"/>
    <w:rsid w:val="005717C2"/>
    <w:rsid w:val="0057221B"/>
    <w:rsid w:val="00573B66"/>
    <w:rsid w:val="005741AA"/>
    <w:rsid w:val="00575CBB"/>
    <w:rsid w:val="0057733B"/>
    <w:rsid w:val="005776E0"/>
    <w:rsid w:val="00580139"/>
    <w:rsid w:val="005807AB"/>
    <w:rsid w:val="00581CD3"/>
    <w:rsid w:val="005821FB"/>
    <w:rsid w:val="0058233C"/>
    <w:rsid w:val="0058245A"/>
    <w:rsid w:val="00583DCE"/>
    <w:rsid w:val="00584067"/>
    <w:rsid w:val="005861BF"/>
    <w:rsid w:val="00586AD6"/>
    <w:rsid w:val="00586B78"/>
    <w:rsid w:val="00587A4C"/>
    <w:rsid w:val="005900B4"/>
    <w:rsid w:val="00592262"/>
    <w:rsid w:val="00592B43"/>
    <w:rsid w:val="00592F3F"/>
    <w:rsid w:val="00593A1A"/>
    <w:rsid w:val="00594006"/>
    <w:rsid w:val="0059510E"/>
    <w:rsid w:val="00595E4C"/>
    <w:rsid w:val="00596D7C"/>
    <w:rsid w:val="005977B3"/>
    <w:rsid w:val="00597AB9"/>
    <w:rsid w:val="005A0B8A"/>
    <w:rsid w:val="005A1A43"/>
    <w:rsid w:val="005A30C6"/>
    <w:rsid w:val="005A35CE"/>
    <w:rsid w:val="005A3896"/>
    <w:rsid w:val="005A48FE"/>
    <w:rsid w:val="005A4C16"/>
    <w:rsid w:val="005A56D3"/>
    <w:rsid w:val="005A64B9"/>
    <w:rsid w:val="005A68BD"/>
    <w:rsid w:val="005A7618"/>
    <w:rsid w:val="005B106F"/>
    <w:rsid w:val="005B1CD2"/>
    <w:rsid w:val="005B21EA"/>
    <w:rsid w:val="005B35CA"/>
    <w:rsid w:val="005B4334"/>
    <w:rsid w:val="005B4586"/>
    <w:rsid w:val="005B781F"/>
    <w:rsid w:val="005C0AFA"/>
    <w:rsid w:val="005C0DAF"/>
    <w:rsid w:val="005C2960"/>
    <w:rsid w:val="005C3625"/>
    <w:rsid w:val="005C3A6D"/>
    <w:rsid w:val="005C533B"/>
    <w:rsid w:val="005C5577"/>
    <w:rsid w:val="005D12B4"/>
    <w:rsid w:val="005D3A70"/>
    <w:rsid w:val="005D3C47"/>
    <w:rsid w:val="005D4527"/>
    <w:rsid w:val="005D465E"/>
    <w:rsid w:val="005D55D4"/>
    <w:rsid w:val="005D6209"/>
    <w:rsid w:val="005D64F5"/>
    <w:rsid w:val="005D6CE7"/>
    <w:rsid w:val="005D716B"/>
    <w:rsid w:val="005E15CE"/>
    <w:rsid w:val="005E283E"/>
    <w:rsid w:val="005E5729"/>
    <w:rsid w:val="005F1E2D"/>
    <w:rsid w:val="005F4D07"/>
    <w:rsid w:val="005F514E"/>
    <w:rsid w:val="005F7580"/>
    <w:rsid w:val="005F77E1"/>
    <w:rsid w:val="005F78C3"/>
    <w:rsid w:val="00600E40"/>
    <w:rsid w:val="006015FA"/>
    <w:rsid w:val="00601948"/>
    <w:rsid w:val="00602897"/>
    <w:rsid w:val="0060306A"/>
    <w:rsid w:val="00604694"/>
    <w:rsid w:val="00605187"/>
    <w:rsid w:val="00605530"/>
    <w:rsid w:val="00607359"/>
    <w:rsid w:val="0060752E"/>
    <w:rsid w:val="0060760E"/>
    <w:rsid w:val="00611840"/>
    <w:rsid w:val="00611B9D"/>
    <w:rsid w:val="00614A2D"/>
    <w:rsid w:val="00615670"/>
    <w:rsid w:val="0061677F"/>
    <w:rsid w:val="0062047E"/>
    <w:rsid w:val="0062226F"/>
    <w:rsid w:val="006222FE"/>
    <w:rsid w:val="00622697"/>
    <w:rsid w:val="00622E1D"/>
    <w:rsid w:val="00623416"/>
    <w:rsid w:val="00623ACB"/>
    <w:rsid w:val="00625A7E"/>
    <w:rsid w:val="00625ED6"/>
    <w:rsid w:val="00626D08"/>
    <w:rsid w:val="00630476"/>
    <w:rsid w:val="00633076"/>
    <w:rsid w:val="00633A43"/>
    <w:rsid w:val="00633E28"/>
    <w:rsid w:val="0063400B"/>
    <w:rsid w:val="00635187"/>
    <w:rsid w:val="00636D31"/>
    <w:rsid w:val="006370A7"/>
    <w:rsid w:val="00637376"/>
    <w:rsid w:val="00641AF0"/>
    <w:rsid w:val="00643D12"/>
    <w:rsid w:val="0064417C"/>
    <w:rsid w:val="006451A7"/>
    <w:rsid w:val="00645270"/>
    <w:rsid w:val="00646418"/>
    <w:rsid w:val="00650444"/>
    <w:rsid w:val="006509A2"/>
    <w:rsid w:val="00651250"/>
    <w:rsid w:val="00651D84"/>
    <w:rsid w:val="00651EF6"/>
    <w:rsid w:val="00652565"/>
    <w:rsid w:val="006533F8"/>
    <w:rsid w:val="00653580"/>
    <w:rsid w:val="00653DBC"/>
    <w:rsid w:val="00655743"/>
    <w:rsid w:val="00657BE7"/>
    <w:rsid w:val="0066008E"/>
    <w:rsid w:val="00660987"/>
    <w:rsid w:val="00662303"/>
    <w:rsid w:val="00663066"/>
    <w:rsid w:val="00663540"/>
    <w:rsid w:val="00664CD4"/>
    <w:rsid w:val="0066519C"/>
    <w:rsid w:val="006670DB"/>
    <w:rsid w:val="00667C18"/>
    <w:rsid w:val="0067253C"/>
    <w:rsid w:val="00675185"/>
    <w:rsid w:val="006752A2"/>
    <w:rsid w:val="006758CD"/>
    <w:rsid w:val="006764DA"/>
    <w:rsid w:val="006768EA"/>
    <w:rsid w:val="00680B14"/>
    <w:rsid w:val="00681FD3"/>
    <w:rsid w:val="00682B1D"/>
    <w:rsid w:val="00682C76"/>
    <w:rsid w:val="006842D8"/>
    <w:rsid w:val="00684F8A"/>
    <w:rsid w:val="0068509C"/>
    <w:rsid w:val="00685FEA"/>
    <w:rsid w:val="00686468"/>
    <w:rsid w:val="0068797C"/>
    <w:rsid w:val="00687FAA"/>
    <w:rsid w:val="006903F1"/>
    <w:rsid w:val="00692CB3"/>
    <w:rsid w:val="00693B45"/>
    <w:rsid w:val="00695B41"/>
    <w:rsid w:val="00697AD9"/>
    <w:rsid w:val="006A0BE2"/>
    <w:rsid w:val="006A1B35"/>
    <w:rsid w:val="006A2266"/>
    <w:rsid w:val="006A25D4"/>
    <w:rsid w:val="006A3314"/>
    <w:rsid w:val="006A3B22"/>
    <w:rsid w:val="006A6145"/>
    <w:rsid w:val="006A793E"/>
    <w:rsid w:val="006B11B1"/>
    <w:rsid w:val="006B1C07"/>
    <w:rsid w:val="006B3A6F"/>
    <w:rsid w:val="006B4717"/>
    <w:rsid w:val="006B497C"/>
    <w:rsid w:val="006C0B6A"/>
    <w:rsid w:val="006C1BD3"/>
    <w:rsid w:val="006C25C7"/>
    <w:rsid w:val="006C3FB5"/>
    <w:rsid w:val="006C4688"/>
    <w:rsid w:val="006C69B9"/>
    <w:rsid w:val="006C6FBC"/>
    <w:rsid w:val="006C711E"/>
    <w:rsid w:val="006C72CB"/>
    <w:rsid w:val="006C7C04"/>
    <w:rsid w:val="006D1D84"/>
    <w:rsid w:val="006D1F2C"/>
    <w:rsid w:val="006D48BF"/>
    <w:rsid w:val="006D52DE"/>
    <w:rsid w:val="006D5B7B"/>
    <w:rsid w:val="006D62A0"/>
    <w:rsid w:val="006D6772"/>
    <w:rsid w:val="006D68A0"/>
    <w:rsid w:val="006E2599"/>
    <w:rsid w:val="006E29C6"/>
    <w:rsid w:val="006E2BCA"/>
    <w:rsid w:val="006E3133"/>
    <w:rsid w:val="006E37D9"/>
    <w:rsid w:val="006E595F"/>
    <w:rsid w:val="006E6202"/>
    <w:rsid w:val="006E6995"/>
    <w:rsid w:val="006E74AA"/>
    <w:rsid w:val="006E7519"/>
    <w:rsid w:val="006F05A9"/>
    <w:rsid w:val="006F0AE7"/>
    <w:rsid w:val="006F163D"/>
    <w:rsid w:val="006F2752"/>
    <w:rsid w:val="006F2B4C"/>
    <w:rsid w:val="006F4A14"/>
    <w:rsid w:val="006F503B"/>
    <w:rsid w:val="006F546A"/>
    <w:rsid w:val="006F5DB0"/>
    <w:rsid w:val="006F7CE2"/>
    <w:rsid w:val="00701215"/>
    <w:rsid w:val="00701ED2"/>
    <w:rsid w:val="00703BF2"/>
    <w:rsid w:val="00705FD1"/>
    <w:rsid w:val="00706AAC"/>
    <w:rsid w:val="00707F4C"/>
    <w:rsid w:val="00707FD5"/>
    <w:rsid w:val="0071065B"/>
    <w:rsid w:val="0071158B"/>
    <w:rsid w:val="00711D11"/>
    <w:rsid w:val="007155C7"/>
    <w:rsid w:val="007156D3"/>
    <w:rsid w:val="00716060"/>
    <w:rsid w:val="00716B79"/>
    <w:rsid w:val="00717506"/>
    <w:rsid w:val="00717A84"/>
    <w:rsid w:val="0072008E"/>
    <w:rsid w:val="00720515"/>
    <w:rsid w:val="007218B2"/>
    <w:rsid w:val="0072267D"/>
    <w:rsid w:val="007232DC"/>
    <w:rsid w:val="00724190"/>
    <w:rsid w:val="007250DF"/>
    <w:rsid w:val="0072580C"/>
    <w:rsid w:val="00725CDD"/>
    <w:rsid w:val="00727616"/>
    <w:rsid w:val="00727ACF"/>
    <w:rsid w:val="007301D9"/>
    <w:rsid w:val="007317C8"/>
    <w:rsid w:val="00732093"/>
    <w:rsid w:val="0073616D"/>
    <w:rsid w:val="00736197"/>
    <w:rsid w:val="007375CF"/>
    <w:rsid w:val="00737A1E"/>
    <w:rsid w:val="00741567"/>
    <w:rsid w:val="007445F2"/>
    <w:rsid w:val="00746409"/>
    <w:rsid w:val="00746626"/>
    <w:rsid w:val="00746846"/>
    <w:rsid w:val="00750588"/>
    <w:rsid w:val="00750D55"/>
    <w:rsid w:val="007526C0"/>
    <w:rsid w:val="00753D1D"/>
    <w:rsid w:val="0075400E"/>
    <w:rsid w:val="007547C6"/>
    <w:rsid w:val="007561B6"/>
    <w:rsid w:val="0075658B"/>
    <w:rsid w:val="00756AA3"/>
    <w:rsid w:val="007571DA"/>
    <w:rsid w:val="00757B5B"/>
    <w:rsid w:val="0076033A"/>
    <w:rsid w:val="00760BC8"/>
    <w:rsid w:val="00761B5C"/>
    <w:rsid w:val="007628EA"/>
    <w:rsid w:val="00762BF4"/>
    <w:rsid w:val="00763F7F"/>
    <w:rsid w:val="0076414B"/>
    <w:rsid w:val="00765F16"/>
    <w:rsid w:val="0076641F"/>
    <w:rsid w:val="00766A93"/>
    <w:rsid w:val="007679B1"/>
    <w:rsid w:val="00770160"/>
    <w:rsid w:val="00771C34"/>
    <w:rsid w:val="0077242F"/>
    <w:rsid w:val="00772B92"/>
    <w:rsid w:val="00772CCC"/>
    <w:rsid w:val="00773A9A"/>
    <w:rsid w:val="00776204"/>
    <w:rsid w:val="00777716"/>
    <w:rsid w:val="00784A68"/>
    <w:rsid w:val="00784BC8"/>
    <w:rsid w:val="00785B80"/>
    <w:rsid w:val="0078685A"/>
    <w:rsid w:val="00786916"/>
    <w:rsid w:val="007872D7"/>
    <w:rsid w:val="00791EB6"/>
    <w:rsid w:val="00792947"/>
    <w:rsid w:val="00793FCF"/>
    <w:rsid w:val="0079566A"/>
    <w:rsid w:val="007960FE"/>
    <w:rsid w:val="00797E08"/>
    <w:rsid w:val="007A0C36"/>
    <w:rsid w:val="007A18D4"/>
    <w:rsid w:val="007A20AE"/>
    <w:rsid w:val="007A2D04"/>
    <w:rsid w:val="007A5447"/>
    <w:rsid w:val="007A5A33"/>
    <w:rsid w:val="007B01AD"/>
    <w:rsid w:val="007B122B"/>
    <w:rsid w:val="007B2F75"/>
    <w:rsid w:val="007B4953"/>
    <w:rsid w:val="007B5D61"/>
    <w:rsid w:val="007B5DA1"/>
    <w:rsid w:val="007B689A"/>
    <w:rsid w:val="007C01DC"/>
    <w:rsid w:val="007C2B29"/>
    <w:rsid w:val="007C3721"/>
    <w:rsid w:val="007C4FBE"/>
    <w:rsid w:val="007C55D1"/>
    <w:rsid w:val="007C713C"/>
    <w:rsid w:val="007D04BA"/>
    <w:rsid w:val="007D15A5"/>
    <w:rsid w:val="007D34B8"/>
    <w:rsid w:val="007D3912"/>
    <w:rsid w:val="007D3A63"/>
    <w:rsid w:val="007D418F"/>
    <w:rsid w:val="007D4997"/>
    <w:rsid w:val="007E0FB1"/>
    <w:rsid w:val="007E1285"/>
    <w:rsid w:val="007E20C2"/>
    <w:rsid w:val="007E2E54"/>
    <w:rsid w:val="007E3AF4"/>
    <w:rsid w:val="007E3C28"/>
    <w:rsid w:val="007E445F"/>
    <w:rsid w:val="007E55D5"/>
    <w:rsid w:val="007E5ADA"/>
    <w:rsid w:val="007E6B17"/>
    <w:rsid w:val="007E70E8"/>
    <w:rsid w:val="007F0D47"/>
    <w:rsid w:val="007F65CE"/>
    <w:rsid w:val="007F6D08"/>
    <w:rsid w:val="007F7DA6"/>
    <w:rsid w:val="00800749"/>
    <w:rsid w:val="008007BF"/>
    <w:rsid w:val="00801DC5"/>
    <w:rsid w:val="00802C0B"/>
    <w:rsid w:val="00804BCA"/>
    <w:rsid w:val="008054C7"/>
    <w:rsid w:val="00805961"/>
    <w:rsid w:val="00805F5F"/>
    <w:rsid w:val="00806309"/>
    <w:rsid w:val="00806E23"/>
    <w:rsid w:val="008071DB"/>
    <w:rsid w:val="00807D54"/>
    <w:rsid w:val="00810344"/>
    <w:rsid w:val="0081086C"/>
    <w:rsid w:val="00811FB7"/>
    <w:rsid w:val="008121A1"/>
    <w:rsid w:val="00813B46"/>
    <w:rsid w:val="00813C4D"/>
    <w:rsid w:val="00814E7E"/>
    <w:rsid w:val="00814E9D"/>
    <w:rsid w:val="00814FBA"/>
    <w:rsid w:val="00817A55"/>
    <w:rsid w:val="00821D71"/>
    <w:rsid w:val="008232B9"/>
    <w:rsid w:val="0082402D"/>
    <w:rsid w:val="00824E1C"/>
    <w:rsid w:val="00825968"/>
    <w:rsid w:val="00827C1D"/>
    <w:rsid w:val="00831664"/>
    <w:rsid w:val="00831AF1"/>
    <w:rsid w:val="00831B6A"/>
    <w:rsid w:val="00833817"/>
    <w:rsid w:val="00834BBA"/>
    <w:rsid w:val="0083534F"/>
    <w:rsid w:val="0083666E"/>
    <w:rsid w:val="008374FB"/>
    <w:rsid w:val="008408F4"/>
    <w:rsid w:val="008410B0"/>
    <w:rsid w:val="008430C5"/>
    <w:rsid w:val="008455CA"/>
    <w:rsid w:val="00845C30"/>
    <w:rsid w:val="00846044"/>
    <w:rsid w:val="00847851"/>
    <w:rsid w:val="00850DC1"/>
    <w:rsid w:val="00851F79"/>
    <w:rsid w:val="008544C5"/>
    <w:rsid w:val="00854DDA"/>
    <w:rsid w:val="00855418"/>
    <w:rsid w:val="00856532"/>
    <w:rsid w:val="00856BF6"/>
    <w:rsid w:val="00856DBD"/>
    <w:rsid w:val="00856FF8"/>
    <w:rsid w:val="00857028"/>
    <w:rsid w:val="008577C8"/>
    <w:rsid w:val="00857BE2"/>
    <w:rsid w:val="008615A4"/>
    <w:rsid w:val="0086217B"/>
    <w:rsid w:val="008640A1"/>
    <w:rsid w:val="00864D24"/>
    <w:rsid w:val="0086614E"/>
    <w:rsid w:val="00866E3B"/>
    <w:rsid w:val="0087079F"/>
    <w:rsid w:val="00870D44"/>
    <w:rsid w:val="008724CC"/>
    <w:rsid w:val="00872676"/>
    <w:rsid w:val="00872D9F"/>
    <w:rsid w:val="00873EE5"/>
    <w:rsid w:val="008758C5"/>
    <w:rsid w:val="00877476"/>
    <w:rsid w:val="008778B5"/>
    <w:rsid w:val="00877BBF"/>
    <w:rsid w:val="008802F8"/>
    <w:rsid w:val="008809DB"/>
    <w:rsid w:val="008815F5"/>
    <w:rsid w:val="00881EBC"/>
    <w:rsid w:val="00884A2D"/>
    <w:rsid w:val="00884E30"/>
    <w:rsid w:val="00886CF0"/>
    <w:rsid w:val="00886E84"/>
    <w:rsid w:val="00892CC4"/>
    <w:rsid w:val="00893687"/>
    <w:rsid w:val="0089394D"/>
    <w:rsid w:val="00893EB7"/>
    <w:rsid w:val="00894E3B"/>
    <w:rsid w:val="00895785"/>
    <w:rsid w:val="00896C0B"/>
    <w:rsid w:val="00896FB4"/>
    <w:rsid w:val="00897C06"/>
    <w:rsid w:val="00897D13"/>
    <w:rsid w:val="008A15E9"/>
    <w:rsid w:val="008A4514"/>
    <w:rsid w:val="008A4A35"/>
    <w:rsid w:val="008A4E50"/>
    <w:rsid w:val="008A5F0E"/>
    <w:rsid w:val="008A6022"/>
    <w:rsid w:val="008A62FD"/>
    <w:rsid w:val="008A664A"/>
    <w:rsid w:val="008B3F52"/>
    <w:rsid w:val="008B4027"/>
    <w:rsid w:val="008B43D8"/>
    <w:rsid w:val="008B46BC"/>
    <w:rsid w:val="008B6B53"/>
    <w:rsid w:val="008C31A8"/>
    <w:rsid w:val="008C330A"/>
    <w:rsid w:val="008C7781"/>
    <w:rsid w:val="008C799F"/>
    <w:rsid w:val="008D12EE"/>
    <w:rsid w:val="008D2B63"/>
    <w:rsid w:val="008D2E3B"/>
    <w:rsid w:val="008D35D0"/>
    <w:rsid w:val="008D3B18"/>
    <w:rsid w:val="008D5029"/>
    <w:rsid w:val="008D51A3"/>
    <w:rsid w:val="008D5F5C"/>
    <w:rsid w:val="008D679B"/>
    <w:rsid w:val="008D6DAF"/>
    <w:rsid w:val="008D6F2B"/>
    <w:rsid w:val="008D73A0"/>
    <w:rsid w:val="008D7556"/>
    <w:rsid w:val="008D7903"/>
    <w:rsid w:val="008D7D03"/>
    <w:rsid w:val="008E068A"/>
    <w:rsid w:val="008E070F"/>
    <w:rsid w:val="008E0CBF"/>
    <w:rsid w:val="008E2ED8"/>
    <w:rsid w:val="008E4420"/>
    <w:rsid w:val="008F054B"/>
    <w:rsid w:val="008F0B2B"/>
    <w:rsid w:val="008F0B34"/>
    <w:rsid w:val="008F0FAB"/>
    <w:rsid w:val="008F24AC"/>
    <w:rsid w:val="008F2E7E"/>
    <w:rsid w:val="008F30DD"/>
    <w:rsid w:val="008F4342"/>
    <w:rsid w:val="008F6166"/>
    <w:rsid w:val="008F7183"/>
    <w:rsid w:val="008F7E1B"/>
    <w:rsid w:val="0090089B"/>
    <w:rsid w:val="00901B1C"/>
    <w:rsid w:val="00901E1C"/>
    <w:rsid w:val="009021FE"/>
    <w:rsid w:val="0090229A"/>
    <w:rsid w:val="00903746"/>
    <w:rsid w:val="00904CCF"/>
    <w:rsid w:val="00904F65"/>
    <w:rsid w:val="00905A78"/>
    <w:rsid w:val="00906BB6"/>
    <w:rsid w:val="00910044"/>
    <w:rsid w:val="009148F1"/>
    <w:rsid w:val="00915C30"/>
    <w:rsid w:val="009160A2"/>
    <w:rsid w:val="009161EF"/>
    <w:rsid w:val="00916FC7"/>
    <w:rsid w:val="00920BC0"/>
    <w:rsid w:val="009228F4"/>
    <w:rsid w:val="0092383B"/>
    <w:rsid w:val="00923EA3"/>
    <w:rsid w:val="009242BC"/>
    <w:rsid w:val="009262FD"/>
    <w:rsid w:val="00927E42"/>
    <w:rsid w:val="00927FFA"/>
    <w:rsid w:val="00930703"/>
    <w:rsid w:val="00930F3F"/>
    <w:rsid w:val="00933AEA"/>
    <w:rsid w:val="00933D81"/>
    <w:rsid w:val="009360DC"/>
    <w:rsid w:val="00940844"/>
    <w:rsid w:val="0094113A"/>
    <w:rsid w:val="00941280"/>
    <w:rsid w:val="009418B3"/>
    <w:rsid w:val="00941D8F"/>
    <w:rsid w:val="00942E66"/>
    <w:rsid w:val="00945851"/>
    <w:rsid w:val="009458B5"/>
    <w:rsid w:val="009467E1"/>
    <w:rsid w:val="00946AEF"/>
    <w:rsid w:val="00946CBC"/>
    <w:rsid w:val="00947802"/>
    <w:rsid w:val="00951ED5"/>
    <w:rsid w:val="0095298E"/>
    <w:rsid w:val="00952D3E"/>
    <w:rsid w:val="009530A8"/>
    <w:rsid w:val="00953B0D"/>
    <w:rsid w:val="00954050"/>
    <w:rsid w:val="00955226"/>
    <w:rsid w:val="00956E01"/>
    <w:rsid w:val="00957C77"/>
    <w:rsid w:val="00960607"/>
    <w:rsid w:val="009611EC"/>
    <w:rsid w:val="00961AC4"/>
    <w:rsid w:val="00962AD6"/>
    <w:rsid w:val="0096442F"/>
    <w:rsid w:val="00967AAA"/>
    <w:rsid w:val="009702B4"/>
    <w:rsid w:val="00973440"/>
    <w:rsid w:val="00974A21"/>
    <w:rsid w:val="0097599A"/>
    <w:rsid w:val="00976F66"/>
    <w:rsid w:val="009815E5"/>
    <w:rsid w:val="00982208"/>
    <w:rsid w:val="00985341"/>
    <w:rsid w:val="00985B4B"/>
    <w:rsid w:val="009868BF"/>
    <w:rsid w:val="00986FF2"/>
    <w:rsid w:val="00987D35"/>
    <w:rsid w:val="009908D1"/>
    <w:rsid w:val="00991729"/>
    <w:rsid w:val="009920F6"/>
    <w:rsid w:val="00992314"/>
    <w:rsid w:val="0099240D"/>
    <w:rsid w:val="009954BA"/>
    <w:rsid w:val="00996FED"/>
    <w:rsid w:val="00997AE6"/>
    <w:rsid w:val="009A2AF7"/>
    <w:rsid w:val="009A2B65"/>
    <w:rsid w:val="009A3095"/>
    <w:rsid w:val="009A32B6"/>
    <w:rsid w:val="009A3421"/>
    <w:rsid w:val="009A4189"/>
    <w:rsid w:val="009A4616"/>
    <w:rsid w:val="009A494A"/>
    <w:rsid w:val="009A6D14"/>
    <w:rsid w:val="009A72F0"/>
    <w:rsid w:val="009A76C4"/>
    <w:rsid w:val="009A7E36"/>
    <w:rsid w:val="009B0689"/>
    <w:rsid w:val="009B136C"/>
    <w:rsid w:val="009B2210"/>
    <w:rsid w:val="009B2464"/>
    <w:rsid w:val="009B2F47"/>
    <w:rsid w:val="009B2FBB"/>
    <w:rsid w:val="009B535B"/>
    <w:rsid w:val="009B632B"/>
    <w:rsid w:val="009B6552"/>
    <w:rsid w:val="009B6F28"/>
    <w:rsid w:val="009B6F48"/>
    <w:rsid w:val="009C0267"/>
    <w:rsid w:val="009C0719"/>
    <w:rsid w:val="009C1B0E"/>
    <w:rsid w:val="009C30ED"/>
    <w:rsid w:val="009C62E6"/>
    <w:rsid w:val="009C667B"/>
    <w:rsid w:val="009D08DF"/>
    <w:rsid w:val="009D0EFF"/>
    <w:rsid w:val="009D0FC3"/>
    <w:rsid w:val="009D1D57"/>
    <w:rsid w:val="009D2C07"/>
    <w:rsid w:val="009D32FC"/>
    <w:rsid w:val="009D54D3"/>
    <w:rsid w:val="009D595D"/>
    <w:rsid w:val="009D5D66"/>
    <w:rsid w:val="009D699A"/>
    <w:rsid w:val="009D6ED6"/>
    <w:rsid w:val="009D7ED9"/>
    <w:rsid w:val="009E0671"/>
    <w:rsid w:val="009E117E"/>
    <w:rsid w:val="009E1B1E"/>
    <w:rsid w:val="009E1B76"/>
    <w:rsid w:val="009E24F7"/>
    <w:rsid w:val="009E585E"/>
    <w:rsid w:val="009E64F1"/>
    <w:rsid w:val="009E66C8"/>
    <w:rsid w:val="009F1B86"/>
    <w:rsid w:val="009F22D6"/>
    <w:rsid w:val="009F3457"/>
    <w:rsid w:val="009F3FE3"/>
    <w:rsid w:val="009F6BDE"/>
    <w:rsid w:val="009F6E37"/>
    <w:rsid w:val="00A020FB"/>
    <w:rsid w:val="00A02A27"/>
    <w:rsid w:val="00A03B80"/>
    <w:rsid w:val="00A04F25"/>
    <w:rsid w:val="00A05BDF"/>
    <w:rsid w:val="00A07B90"/>
    <w:rsid w:val="00A104A4"/>
    <w:rsid w:val="00A1312B"/>
    <w:rsid w:val="00A13171"/>
    <w:rsid w:val="00A131E1"/>
    <w:rsid w:val="00A14675"/>
    <w:rsid w:val="00A15827"/>
    <w:rsid w:val="00A169D2"/>
    <w:rsid w:val="00A209F1"/>
    <w:rsid w:val="00A21091"/>
    <w:rsid w:val="00A2128E"/>
    <w:rsid w:val="00A2357A"/>
    <w:rsid w:val="00A2376A"/>
    <w:rsid w:val="00A243EE"/>
    <w:rsid w:val="00A2606A"/>
    <w:rsid w:val="00A2656A"/>
    <w:rsid w:val="00A2658E"/>
    <w:rsid w:val="00A30936"/>
    <w:rsid w:val="00A317B0"/>
    <w:rsid w:val="00A32A08"/>
    <w:rsid w:val="00A34E1F"/>
    <w:rsid w:val="00A357B7"/>
    <w:rsid w:val="00A35DEB"/>
    <w:rsid w:val="00A36714"/>
    <w:rsid w:val="00A37928"/>
    <w:rsid w:val="00A40668"/>
    <w:rsid w:val="00A4199E"/>
    <w:rsid w:val="00A41B05"/>
    <w:rsid w:val="00A41EDD"/>
    <w:rsid w:val="00A420AB"/>
    <w:rsid w:val="00A425E1"/>
    <w:rsid w:val="00A42EC3"/>
    <w:rsid w:val="00A474E7"/>
    <w:rsid w:val="00A47CEC"/>
    <w:rsid w:val="00A50941"/>
    <w:rsid w:val="00A50A06"/>
    <w:rsid w:val="00A51416"/>
    <w:rsid w:val="00A51774"/>
    <w:rsid w:val="00A51E88"/>
    <w:rsid w:val="00A51F01"/>
    <w:rsid w:val="00A51FD8"/>
    <w:rsid w:val="00A530A1"/>
    <w:rsid w:val="00A53EAE"/>
    <w:rsid w:val="00A549D0"/>
    <w:rsid w:val="00A60E2E"/>
    <w:rsid w:val="00A611C9"/>
    <w:rsid w:val="00A65772"/>
    <w:rsid w:val="00A673C7"/>
    <w:rsid w:val="00A67FF7"/>
    <w:rsid w:val="00A71D64"/>
    <w:rsid w:val="00A73783"/>
    <w:rsid w:val="00A73D7F"/>
    <w:rsid w:val="00A7429F"/>
    <w:rsid w:val="00A76BD3"/>
    <w:rsid w:val="00A809A4"/>
    <w:rsid w:val="00A80B8C"/>
    <w:rsid w:val="00A82192"/>
    <w:rsid w:val="00A8313C"/>
    <w:rsid w:val="00A84D4E"/>
    <w:rsid w:val="00A90615"/>
    <w:rsid w:val="00A90F37"/>
    <w:rsid w:val="00A916A3"/>
    <w:rsid w:val="00A91BB9"/>
    <w:rsid w:val="00A927D6"/>
    <w:rsid w:val="00A92CB2"/>
    <w:rsid w:val="00A94447"/>
    <w:rsid w:val="00A94BB3"/>
    <w:rsid w:val="00A95067"/>
    <w:rsid w:val="00A95262"/>
    <w:rsid w:val="00A95E37"/>
    <w:rsid w:val="00A95F0A"/>
    <w:rsid w:val="00A96E87"/>
    <w:rsid w:val="00A97CCF"/>
    <w:rsid w:val="00AA095B"/>
    <w:rsid w:val="00AA09B0"/>
    <w:rsid w:val="00AA17BD"/>
    <w:rsid w:val="00AA22DD"/>
    <w:rsid w:val="00AA3FD8"/>
    <w:rsid w:val="00AA4C00"/>
    <w:rsid w:val="00AA6196"/>
    <w:rsid w:val="00AA711D"/>
    <w:rsid w:val="00AA7F6C"/>
    <w:rsid w:val="00AB09B6"/>
    <w:rsid w:val="00AB09F4"/>
    <w:rsid w:val="00AB1F25"/>
    <w:rsid w:val="00AB2606"/>
    <w:rsid w:val="00AB48FC"/>
    <w:rsid w:val="00AB556E"/>
    <w:rsid w:val="00AB6451"/>
    <w:rsid w:val="00AB755B"/>
    <w:rsid w:val="00AC04EA"/>
    <w:rsid w:val="00AC2ADD"/>
    <w:rsid w:val="00AC3152"/>
    <w:rsid w:val="00AC31D7"/>
    <w:rsid w:val="00AC4311"/>
    <w:rsid w:val="00AC7ABB"/>
    <w:rsid w:val="00AD1C3A"/>
    <w:rsid w:val="00AD4D35"/>
    <w:rsid w:val="00AD5226"/>
    <w:rsid w:val="00AD5C91"/>
    <w:rsid w:val="00AD6503"/>
    <w:rsid w:val="00AD79D1"/>
    <w:rsid w:val="00AE00D5"/>
    <w:rsid w:val="00AE0A8D"/>
    <w:rsid w:val="00AE1A2D"/>
    <w:rsid w:val="00AE3B29"/>
    <w:rsid w:val="00AE3E8E"/>
    <w:rsid w:val="00AE49D5"/>
    <w:rsid w:val="00AE5564"/>
    <w:rsid w:val="00AE6204"/>
    <w:rsid w:val="00AF1EB2"/>
    <w:rsid w:val="00AF5352"/>
    <w:rsid w:val="00AF61A2"/>
    <w:rsid w:val="00AF6C62"/>
    <w:rsid w:val="00AF7129"/>
    <w:rsid w:val="00AF7668"/>
    <w:rsid w:val="00AF7AEC"/>
    <w:rsid w:val="00B00472"/>
    <w:rsid w:val="00B01C49"/>
    <w:rsid w:val="00B024DE"/>
    <w:rsid w:val="00B025A7"/>
    <w:rsid w:val="00B033CE"/>
    <w:rsid w:val="00B0354F"/>
    <w:rsid w:val="00B037AA"/>
    <w:rsid w:val="00B04E95"/>
    <w:rsid w:val="00B06567"/>
    <w:rsid w:val="00B07B1D"/>
    <w:rsid w:val="00B1017E"/>
    <w:rsid w:val="00B11006"/>
    <w:rsid w:val="00B110FF"/>
    <w:rsid w:val="00B11D8E"/>
    <w:rsid w:val="00B123AC"/>
    <w:rsid w:val="00B12560"/>
    <w:rsid w:val="00B1299D"/>
    <w:rsid w:val="00B151E6"/>
    <w:rsid w:val="00B1523D"/>
    <w:rsid w:val="00B16A9D"/>
    <w:rsid w:val="00B21065"/>
    <w:rsid w:val="00B2332B"/>
    <w:rsid w:val="00B24579"/>
    <w:rsid w:val="00B24BDA"/>
    <w:rsid w:val="00B24FDF"/>
    <w:rsid w:val="00B25CF6"/>
    <w:rsid w:val="00B307FB"/>
    <w:rsid w:val="00B3088C"/>
    <w:rsid w:val="00B31197"/>
    <w:rsid w:val="00B32F61"/>
    <w:rsid w:val="00B34538"/>
    <w:rsid w:val="00B3553C"/>
    <w:rsid w:val="00B35C98"/>
    <w:rsid w:val="00B36BE0"/>
    <w:rsid w:val="00B36F24"/>
    <w:rsid w:val="00B37154"/>
    <w:rsid w:val="00B41603"/>
    <w:rsid w:val="00B42B7E"/>
    <w:rsid w:val="00B43B37"/>
    <w:rsid w:val="00B469DB"/>
    <w:rsid w:val="00B476A1"/>
    <w:rsid w:val="00B477D1"/>
    <w:rsid w:val="00B47F83"/>
    <w:rsid w:val="00B50F3B"/>
    <w:rsid w:val="00B50FE0"/>
    <w:rsid w:val="00B51323"/>
    <w:rsid w:val="00B514CA"/>
    <w:rsid w:val="00B515DB"/>
    <w:rsid w:val="00B51B24"/>
    <w:rsid w:val="00B52070"/>
    <w:rsid w:val="00B52E08"/>
    <w:rsid w:val="00B5468C"/>
    <w:rsid w:val="00B54D30"/>
    <w:rsid w:val="00B55F9D"/>
    <w:rsid w:val="00B5721D"/>
    <w:rsid w:val="00B6130D"/>
    <w:rsid w:val="00B615CF"/>
    <w:rsid w:val="00B6278A"/>
    <w:rsid w:val="00B62B8B"/>
    <w:rsid w:val="00B63A84"/>
    <w:rsid w:val="00B6426F"/>
    <w:rsid w:val="00B65556"/>
    <w:rsid w:val="00B661F6"/>
    <w:rsid w:val="00B667C6"/>
    <w:rsid w:val="00B6768F"/>
    <w:rsid w:val="00B67E02"/>
    <w:rsid w:val="00B67E8F"/>
    <w:rsid w:val="00B71951"/>
    <w:rsid w:val="00B71F17"/>
    <w:rsid w:val="00B71F18"/>
    <w:rsid w:val="00B72300"/>
    <w:rsid w:val="00B73C06"/>
    <w:rsid w:val="00B74501"/>
    <w:rsid w:val="00B748B9"/>
    <w:rsid w:val="00B748DC"/>
    <w:rsid w:val="00B76D98"/>
    <w:rsid w:val="00B77720"/>
    <w:rsid w:val="00B8061C"/>
    <w:rsid w:val="00B80EFF"/>
    <w:rsid w:val="00B80F51"/>
    <w:rsid w:val="00B81E18"/>
    <w:rsid w:val="00B82363"/>
    <w:rsid w:val="00B84522"/>
    <w:rsid w:val="00B85062"/>
    <w:rsid w:val="00B87A19"/>
    <w:rsid w:val="00B87E46"/>
    <w:rsid w:val="00B87E70"/>
    <w:rsid w:val="00B90E7B"/>
    <w:rsid w:val="00B91561"/>
    <w:rsid w:val="00B91D9D"/>
    <w:rsid w:val="00B96336"/>
    <w:rsid w:val="00B97128"/>
    <w:rsid w:val="00B975C1"/>
    <w:rsid w:val="00BA2D09"/>
    <w:rsid w:val="00BA40A3"/>
    <w:rsid w:val="00BA4338"/>
    <w:rsid w:val="00BA4CD5"/>
    <w:rsid w:val="00BA6681"/>
    <w:rsid w:val="00BA6797"/>
    <w:rsid w:val="00BA69EE"/>
    <w:rsid w:val="00BA6BCA"/>
    <w:rsid w:val="00BA7E34"/>
    <w:rsid w:val="00BB02ED"/>
    <w:rsid w:val="00BB0606"/>
    <w:rsid w:val="00BB3260"/>
    <w:rsid w:val="00BB3B91"/>
    <w:rsid w:val="00BB4B1B"/>
    <w:rsid w:val="00BB62A8"/>
    <w:rsid w:val="00BC08A7"/>
    <w:rsid w:val="00BC0F81"/>
    <w:rsid w:val="00BC1F1E"/>
    <w:rsid w:val="00BC2023"/>
    <w:rsid w:val="00BC339F"/>
    <w:rsid w:val="00BC4484"/>
    <w:rsid w:val="00BC4CBA"/>
    <w:rsid w:val="00BC6716"/>
    <w:rsid w:val="00BC77D0"/>
    <w:rsid w:val="00BD0690"/>
    <w:rsid w:val="00BD06F3"/>
    <w:rsid w:val="00BD2DB1"/>
    <w:rsid w:val="00BD3C6C"/>
    <w:rsid w:val="00BD5276"/>
    <w:rsid w:val="00BD6E51"/>
    <w:rsid w:val="00BD741A"/>
    <w:rsid w:val="00BD7766"/>
    <w:rsid w:val="00BD796C"/>
    <w:rsid w:val="00BD7F21"/>
    <w:rsid w:val="00BE0A9F"/>
    <w:rsid w:val="00BE0EAE"/>
    <w:rsid w:val="00BE1C5D"/>
    <w:rsid w:val="00BE23C8"/>
    <w:rsid w:val="00BE32D5"/>
    <w:rsid w:val="00BE4464"/>
    <w:rsid w:val="00BE4965"/>
    <w:rsid w:val="00BE72ED"/>
    <w:rsid w:val="00BE7641"/>
    <w:rsid w:val="00BE782A"/>
    <w:rsid w:val="00BF0CEB"/>
    <w:rsid w:val="00BF4909"/>
    <w:rsid w:val="00BF5551"/>
    <w:rsid w:val="00BF582F"/>
    <w:rsid w:val="00BF61C1"/>
    <w:rsid w:val="00BF720F"/>
    <w:rsid w:val="00C01A05"/>
    <w:rsid w:val="00C035C6"/>
    <w:rsid w:val="00C04F90"/>
    <w:rsid w:val="00C055A4"/>
    <w:rsid w:val="00C05888"/>
    <w:rsid w:val="00C07D56"/>
    <w:rsid w:val="00C119FE"/>
    <w:rsid w:val="00C16224"/>
    <w:rsid w:val="00C16276"/>
    <w:rsid w:val="00C1686C"/>
    <w:rsid w:val="00C17016"/>
    <w:rsid w:val="00C17845"/>
    <w:rsid w:val="00C202C8"/>
    <w:rsid w:val="00C23E49"/>
    <w:rsid w:val="00C24057"/>
    <w:rsid w:val="00C24E13"/>
    <w:rsid w:val="00C256CA"/>
    <w:rsid w:val="00C26032"/>
    <w:rsid w:val="00C26CF5"/>
    <w:rsid w:val="00C30BB2"/>
    <w:rsid w:val="00C30C64"/>
    <w:rsid w:val="00C312FA"/>
    <w:rsid w:val="00C3178F"/>
    <w:rsid w:val="00C31D56"/>
    <w:rsid w:val="00C31FE4"/>
    <w:rsid w:val="00C32ED7"/>
    <w:rsid w:val="00C36364"/>
    <w:rsid w:val="00C364AE"/>
    <w:rsid w:val="00C3719F"/>
    <w:rsid w:val="00C37888"/>
    <w:rsid w:val="00C401DD"/>
    <w:rsid w:val="00C402E4"/>
    <w:rsid w:val="00C40AE9"/>
    <w:rsid w:val="00C40B1E"/>
    <w:rsid w:val="00C412A9"/>
    <w:rsid w:val="00C42DAC"/>
    <w:rsid w:val="00C42FCB"/>
    <w:rsid w:val="00C43316"/>
    <w:rsid w:val="00C43841"/>
    <w:rsid w:val="00C44EE4"/>
    <w:rsid w:val="00C473B9"/>
    <w:rsid w:val="00C51121"/>
    <w:rsid w:val="00C5252F"/>
    <w:rsid w:val="00C532BF"/>
    <w:rsid w:val="00C546F6"/>
    <w:rsid w:val="00C547B7"/>
    <w:rsid w:val="00C55211"/>
    <w:rsid w:val="00C55888"/>
    <w:rsid w:val="00C56D3B"/>
    <w:rsid w:val="00C56F13"/>
    <w:rsid w:val="00C56F7F"/>
    <w:rsid w:val="00C57023"/>
    <w:rsid w:val="00C609C0"/>
    <w:rsid w:val="00C60A86"/>
    <w:rsid w:val="00C63E6A"/>
    <w:rsid w:val="00C64D0A"/>
    <w:rsid w:val="00C66046"/>
    <w:rsid w:val="00C66F7F"/>
    <w:rsid w:val="00C705A9"/>
    <w:rsid w:val="00C70FE5"/>
    <w:rsid w:val="00C7100F"/>
    <w:rsid w:val="00C722F5"/>
    <w:rsid w:val="00C7233A"/>
    <w:rsid w:val="00C74466"/>
    <w:rsid w:val="00C74521"/>
    <w:rsid w:val="00C74A6D"/>
    <w:rsid w:val="00C75205"/>
    <w:rsid w:val="00C75F93"/>
    <w:rsid w:val="00C76279"/>
    <w:rsid w:val="00C765B1"/>
    <w:rsid w:val="00C76D5A"/>
    <w:rsid w:val="00C778A1"/>
    <w:rsid w:val="00C81067"/>
    <w:rsid w:val="00C81B60"/>
    <w:rsid w:val="00C820A0"/>
    <w:rsid w:val="00C83B32"/>
    <w:rsid w:val="00C84059"/>
    <w:rsid w:val="00C843C4"/>
    <w:rsid w:val="00C852C0"/>
    <w:rsid w:val="00C857D0"/>
    <w:rsid w:val="00C857E8"/>
    <w:rsid w:val="00C85F05"/>
    <w:rsid w:val="00C8742E"/>
    <w:rsid w:val="00C87883"/>
    <w:rsid w:val="00C87A01"/>
    <w:rsid w:val="00C906FB"/>
    <w:rsid w:val="00C90C6B"/>
    <w:rsid w:val="00C90EFC"/>
    <w:rsid w:val="00C92641"/>
    <w:rsid w:val="00C92FA8"/>
    <w:rsid w:val="00C935F9"/>
    <w:rsid w:val="00C9481B"/>
    <w:rsid w:val="00C95C1A"/>
    <w:rsid w:val="00C9620B"/>
    <w:rsid w:val="00C97260"/>
    <w:rsid w:val="00C97409"/>
    <w:rsid w:val="00C97995"/>
    <w:rsid w:val="00CA0FA5"/>
    <w:rsid w:val="00CA130F"/>
    <w:rsid w:val="00CA190B"/>
    <w:rsid w:val="00CA1FF4"/>
    <w:rsid w:val="00CA2091"/>
    <w:rsid w:val="00CA3148"/>
    <w:rsid w:val="00CA32DA"/>
    <w:rsid w:val="00CA3A79"/>
    <w:rsid w:val="00CA451A"/>
    <w:rsid w:val="00CA4D9D"/>
    <w:rsid w:val="00CA4F79"/>
    <w:rsid w:val="00CA53FC"/>
    <w:rsid w:val="00CA5426"/>
    <w:rsid w:val="00CA59AF"/>
    <w:rsid w:val="00CA6460"/>
    <w:rsid w:val="00CB343C"/>
    <w:rsid w:val="00CB3806"/>
    <w:rsid w:val="00CB40A5"/>
    <w:rsid w:val="00CB4E5C"/>
    <w:rsid w:val="00CB52E1"/>
    <w:rsid w:val="00CB5B6E"/>
    <w:rsid w:val="00CB7FCF"/>
    <w:rsid w:val="00CC0A6E"/>
    <w:rsid w:val="00CC0B7F"/>
    <w:rsid w:val="00CC0B87"/>
    <w:rsid w:val="00CC0E3F"/>
    <w:rsid w:val="00CC5CF5"/>
    <w:rsid w:val="00CC670E"/>
    <w:rsid w:val="00CC7E0D"/>
    <w:rsid w:val="00CC7EDE"/>
    <w:rsid w:val="00CD0AE0"/>
    <w:rsid w:val="00CD0C73"/>
    <w:rsid w:val="00CD115D"/>
    <w:rsid w:val="00CD20AF"/>
    <w:rsid w:val="00CD271F"/>
    <w:rsid w:val="00CD3DFF"/>
    <w:rsid w:val="00CD45C5"/>
    <w:rsid w:val="00CD486A"/>
    <w:rsid w:val="00CD4911"/>
    <w:rsid w:val="00CD4C2B"/>
    <w:rsid w:val="00CD4E63"/>
    <w:rsid w:val="00CD669E"/>
    <w:rsid w:val="00CD76A5"/>
    <w:rsid w:val="00CD7809"/>
    <w:rsid w:val="00CE3EDB"/>
    <w:rsid w:val="00CE5CE2"/>
    <w:rsid w:val="00CE7EAB"/>
    <w:rsid w:val="00CF0E71"/>
    <w:rsid w:val="00CF1A7B"/>
    <w:rsid w:val="00CF29E0"/>
    <w:rsid w:val="00CF4353"/>
    <w:rsid w:val="00CF5A9B"/>
    <w:rsid w:val="00CF602B"/>
    <w:rsid w:val="00CF7B48"/>
    <w:rsid w:val="00D01213"/>
    <w:rsid w:val="00D01C93"/>
    <w:rsid w:val="00D01E8D"/>
    <w:rsid w:val="00D02676"/>
    <w:rsid w:val="00D02D26"/>
    <w:rsid w:val="00D04D5C"/>
    <w:rsid w:val="00D05960"/>
    <w:rsid w:val="00D05A53"/>
    <w:rsid w:val="00D05E19"/>
    <w:rsid w:val="00D0771F"/>
    <w:rsid w:val="00D12493"/>
    <w:rsid w:val="00D12E78"/>
    <w:rsid w:val="00D13AB5"/>
    <w:rsid w:val="00D14BEE"/>
    <w:rsid w:val="00D158D8"/>
    <w:rsid w:val="00D15C83"/>
    <w:rsid w:val="00D1643A"/>
    <w:rsid w:val="00D168AF"/>
    <w:rsid w:val="00D17882"/>
    <w:rsid w:val="00D2114B"/>
    <w:rsid w:val="00D21A0C"/>
    <w:rsid w:val="00D232F6"/>
    <w:rsid w:val="00D234B7"/>
    <w:rsid w:val="00D23DFF"/>
    <w:rsid w:val="00D244A8"/>
    <w:rsid w:val="00D24AEC"/>
    <w:rsid w:val="00D25402"/>
    <w:rsid w:val="00D26A5D"/>
    <w:rsid w:val="00D30972"/>
    <w:rsid w:val="00D34090"/>
    <w:rsid w:val="00D34EE3"/>
    <w:rsid w:val="00D354CE"/>
    <w:rsid w:val="00D409A3"/>
    <w:rsid w:val="00D41DFB"/>
    <w:rsid w:val="00D41FBE"/>
    <w:rsid w:val="00D426EB"/>
    <w:rsid w:val="00D42D09"/>
    <w:rsid w:val="00D43015"/>
    <w:rsid w:val="00D43520"/>
    <w:rsid w:val="00D459F7"/>
    <w:rsid w:val="00D45AA2"/>
    <w:rsid w:val="00D465BC"/>
    <w:rsid w:val="00D50223"/>
    <w:rsid w:val="00D50A26"/>
    <w:rsid w:val="00D5305A"/>
    <w:rsid w:val="00D53871"/>
    <w:rsid w:val="00D5456F"/>
    <w:rsid w:val="00D54A2A"/>
    <w:rsid w:val="00D56576"/>
    <w:rsid w:val="00D56659"/>
    <w:rsid w:val="00D60338"/>
    <w:rsid w:val="00D608CF"/>
    <w:rsid w:val="00D628D1"/>
    <w:rsid w:val="00D631F7"/>
    <w:rsid w:val="00D643F9"/>
    <w:rsid w:val="00D65F3E"/>
    <w:rsid w:val="00D663F9"/>
    <w:rsid w:val="00D66639"/>
    <w:rsid w:val="00D671EC"/>
    <w:rsid w:val="00D7070A"/>
    <w:rsid w:val="00D7125E"/>
    <w:rsid w:val="00D72CFB"/>
    <w:rsid w:val="00D75122"/>
    <w:rsid w:val="00D756E8"/>
    <w:rsid w:val="00D757AC"/>
    <w:rsid w:val="00D76783"/>
    <w:rsid w:val="00D76893"/>
    <w:rsid w:val="00D76F33"/>
    <w:rsid w:val="00D77FE8"/>
    <w:rsid w:val="00D81AF0"/>
    <w:rsid w:val="00D82415"/>
    <w:rsid w:val="00D85365"/>
    <w:rsid w:val="00D85716"/>
    <w:rsid w:val="00D85F25"/>
    <w:rsid w:val="00D8639B"/>
    <w:rsid w:val="00D86FDD"/>
    <w:rsid w:val="00D874D4"/>
    <w:rsid w:val="00D876A0"/>
    <w:rsid w:val="00D90ABE"/>
    <w:rsid w:val="00D90FF8"/>
    <w:rsid w:val="00D91B1F"/>
    <w:rsid w:val="00D934FD"/>
    <w:rsid w:val="00D960E8"/>
    <w:rsid w:val="00D96B59"/>
    <w:rsid w:val="00DA0CAD"/>
    <w:rsid w:val="00DA1770"/>
    <w:rsid w:val="00DA4124"/>
    <w:rsid w:val="00DA46FD"/>
    <w:rsid w:val="00DA6EA1"/>
    <w:rsid w:val="00DA7778"/>
    <w:rsid w:val="00DA7D10"/>
    <w:rsid w:val="00DB034B"/>
    <w:rsid w:val="00DB07C9"/>
    <w:rsid w:val="00DB098E"/>
    <w:rsid w:val="00DB1DAE"/>
    <w:rsid w:val="00DB28C1"/>
    <w:rsid w:val="00DB2BE9"/>
    <w:rsid w:val="00DB32AF"/>
    <w:rsid w:val="00DB32E2"/>
    <w:rsid w:val="00DB439F"/>
    <w:rsid w:val="00DB4CDE"/>
    <w:rsid w:val="00DB5054"/>
    <w:rsid w:val="00DB539F"/>
    <w:rsid w:val="00DB5C82"/>
    <w:rsid w:val="00DC2093"/>
    <w:rsid w:val="00DC2795"/>
    <w:rsid w:val="00DC3DC7"/>
    <w:rsid w:val="00DC4F3B"/>
    <w:rsid w:val="00DC5549"/>
    <w:rsid w:val="00DC59BA"/>
    <w:rsid w:val="00DC77E1"/>
    <w:rsid w:val="00DD12BB"/>
    <w:rsid w:val="00DD1B3E"/>
    <w:rsid w:val="00DD1BF0"/>
    <w:rsid w:val="00DD1D76"/>
    <w:rsid w:val="00DD32FE"/>
    <w:rsid w:val="00DD34CB"/>
    <w:rsid w:val="00DD394F"/>
    <w:rsid w:val="00DD3A7A"/>
    <w:rsid w:val="00DD4946"/>
    <w:rsid w:val="00DD4B13"/>
    <w:rsid w:val="00DD68F2"/>
    <w:rsid w:val="00DE255C"/>
    <w:rsid w:val="00DE27C3"/>
    <w:rsid w:val="00DE353C"/>
    <w:rsid w:val="00DE3EEF"/>
    <w:rsid w:val="00DE4B09"/>
    <w:rsid w:val="00DE7013"/>
    <w:rsid w:val="00DE70FD"/>
    <w:rsid w:val="00DE715E"/>
    <w:rsid w:val="00DE76E5"/>
    <w:rsid w:val="00DF0533"/>
    <w:rsid w:val="00DF08C1"/>
    <w:rsid w:val="00DF11CD"/>
    <w:rsid w:val="00DF32AF"/>
    <w:rsid w:val="00DF4193"/>
    <w:rsid w:val="00DF53E0"/>
    <w:rsid w:val="00DF61A0"/>
    <w:rsid w:val="00DF6858"/>
    <w:rsid w:val="00DF6D6F"/>
    <w:rsid w:val="00E01BB3"/>
    <w:rsid w:val="00E03C72"/>
    <w:rsid w:val="00E0430F"/>
    <w:rsid w:val="00E07617"/>
    <w:rsid w:val="00E0766F"/>
    <w:rsid w:val="00E07686"/>
    <w:rsid w:val="00E10072"/>
    <w:rsid w:val="00E102F5"/>
    <w:rsid w:val="00E12AF7"/>
    <w:rsid w:val="00E14C13"/>
    <w:rsid w:val="00E15270"/>
    <w:rsid w:val="00E15D81"/>
    <w:rsid w:val="00E16429"/>
    <w:rsid w:val="00E16CB8"/>
    <w:rsid w:val="00E179AD"/>
    <w:rsid w:val="00E17FF0"/>
    <w:rsid w:val="00E22251"/>
    <w:rsid w:val="00E243F9"/>
    <w:rsid w:val="00E246D5"/>
    <w:rsid w:val="00E254BA"/>
    <w:rsid w:val="00E25763"/>
    <w:rsid w:val="00E25EC6"/>
    <w:rsid w:val="00E27410"/>
    <w:rsid w:val="00E279AD"/>
    <w:rsid w:val="00E316A9"/>
    <w:rsid w:val="00E31873"/>
    <w:rsid w:val="00E31A8D"/>
    <w:rsid w:val="00E3318C"/>
    <w:rsid w:val="00E33701"/>
    <w:rsid w:val="00E3370C"/>
    <w:rsid w:val="00E351D4"/>
    <w:rsid w:val="00E367C5"/>
    <w:rsid w:val="00E36BC9"/>
    <w:rsid w:val="00E36F81"/>
    <w:rsid w:val="00E403B9"/>
    <w:rsid w:val="00E40C1C"/>
    <w:rsid w:val="00E41388"/>
    <w:rsid w:val="00E425EC"/>
    <w:rsid w:val="00E435F4"/>
    <w:rsid w:val="00E4394E"/>
    <w:rsid w:val="00E44623"/>
    <w:rsid w:val="00E453F4"/>
    <w:rsid w:val="00E45761"/>
    <w:rsid w:val="00E45FF0"/>
    <w:rsid w:val="00E602F2"/>
    <w:rsid w:val="00E60827"/>
    <w:rsid w:val="00E60F5A"/>
    <w:rsid w:val="00E619A6"/>
    <w:rsid w:val="00E61ADB"/>
    <w:rsid w:val="00E61C86"/>
    <w:rsid w:val="00E63BF2"/>
    <w:rsid w:val="00E64EA9"/>
    <w:rsid w:val="00E65664"/>
    <w:rsid w:val="00E66D11"/>
    <w:rsid w:val="00E66D20"/>
    <w:rsid w:val="00E66F2E"/>
    <w:rsid w:val="00E67077"/>
    <w:rsid w:val="00E679C5"/>
    <w:rsid w:val="00E70647"/>
    <w:rsid w:val="00E706D4"/>
    <w:rsid w:val="00E71EE5"/>
    <w:rsid w:val="00E7347D"/>
    <w:rsid w:val="00E73E54"/>
    <w:rsid w:val="00E73ECD"/>
    <w:rsid w:val="00E74AB4"/>
    <w:rsid w:val="00E75222"/>
    <w:rsid w:val="00E75FA8"/>
    <w:rsid w:val="00E7614A"/>
    <w:rsid w:val="00E76277"/>
    <w:rsid w:val="00E76664"/>
    <w:rsid w:val="00E77111"/>
    <w:rsid w:val="00E77144"/>
    <w:rsid w:val="00E80694"/>
    <w:rsid w:val="00E80E3C"/>
    <w:rsid w:val="00E80F32"/>
    <w:rsid w:val="00E82258"/>
    <w:rsid w:val="00E822A9"/>
    <w:rsid w:val="00E84040"/>
    <w:rsid w:val="00E84740"/>
    <w:rsid w:val="00E855A0"/>
    <w:rsid w:val="00E860C9"/>
    <w:rsid w:val="00E86452"/>
    <w:rsid w:val="00E87862"/>
    <w:rsid w:val="00E910BE"/>
    <w:rsid w:val="00E921A7"/>
    <w:rsid w:val="00E92758"/>
    <w:rsid w:val="00E943DE"/>
    <w:rsid w:val="00E94CC2"/>
    <w:rsid w:val="00E951A2"/>
    <w:rsid w:val="00E95D87"/>
    <w:rsid w:val="00E96A01"/>
    <w:rsid w:val="00EA0B12"/>
    <w:rsid w:val="00EA0F28"/>
    <w:rsid w:val="00EA11D6"/>
    <w:rsid w:val="00EA27F7"/>
    <w:rsid w:val="00EA2CF1"/>
    <w:rsid w:val="00EA69F8"/>
    <w:rsid w:val="00EA6D6E"/>
    <w:rsid w:val="00EB1532"/>
    <w:rsid w:val="00EB1F4A"/>
    <w:rsid w:val="00EB2247"/>
    <w:rsid w:val="00EB285B"/>
    <w:rsid w:val="00EB2C53"/>
    <w:rsid w:val="00EB3498"/>
    <w:rsid w:val="00EB3C4B"/>
    <w:rsid w:val="00EB47CF"/>
    <w:rsid w:val="00EB5995"/>
    <w:rsid w:val="00EB606B"/>
    <w:rsid w:val="00EC022A"/>
    <w:rsid w:val="00EC0992"/>
    <w:rsid w:val="00EC0B0C"/>
    <w:rsid w:val="00EC2196"/>
    <w:rsid w:val="00EC2C47"/>
    <w:rsid w:val="00EC4FB4"/>
    <w:rsid w:val="00EC5748"/>
    <w:rsid w:val="00EC5795"/>
    <w:rsid w:val="00EC652A"/>
    <w:rsid w:val="00EC6FF3"/>
    <w:rsid w:val="00EC7F7D"/>
    <w:rsid w:val="00ED0675"/>
    <w:rsid w:val="00ED0891"/>
    <w:rsid w:val="00ED11EC"/>
    <w:rsid w:val="00ED14A1"/>
    <w:rsid w:val="00ED4C79"/>
    <w:rsid w:val="00ED587A"/>
    <w:rsid w:val="00ED6C15"/>
    <w:rsid w:val="00ED73DD"/>
    <w:rsid w:val="00EE00E2"/>
    <w:rsid w:val="00EE2A0D"/>
    <w:rsid w:val="00EE2EA9"/>
    <w:rsid w:val="00EE306C"/>
    <w:rsid w:val="00EE3177"/>
    <w:rsid w:val="00EE33C8"/>
    <w:rsid w:val="00EE38CD"/>
    <w:rsid w:val="00EE3D39"/>
    <w:rsid w:val="00EE4FFB"/>
    <w:rsid w:val="00EE523C"/>
    <w:rsid w:val="00EE5686"/>
    <w:rsid w:val="00EE5EE5"/>
    <w:rsid w:val="00EF0E4C"/>
    <w:rsid w:val="00EF1BF5"/>
    <w:rsid w:val="00EF2032"/>
    <w:rsid w:val="00EF310C"/>
    <w:rsid w:val="00EF38B3"/>
    <w:rsid w:val="00EF4409"/>
    <w:rsid w:val="00EF49D4"/>
    <w:rsid w:val="00EF62A6"/>
    <w:rsid w:val="00EF6418"/>
    <w:rsid w:val="00EF67F6"/>
    <w:rsid w:val="00EF69B2"/>
    <w:rsid w:val="00F013AB"/>
    <w:rsid w:val="00F02200"/>
    <w:rsid w:val="00F02D46"/>
    <w:rsid w:val="00F0518D"/>
    <w:rsid w:val="00F06857"/>
    <w:rsid w:val="00F07163"/>
    <w:rsid w:val="00F07500"/>
    <w:rsid w:val="00F109E2"/>
    <w:rsid w:val="00F121A3"/>
    <w:rsid w:val="00F128F1"/>
    <w:rsid w:val="00F1683A"/>
    <w:rsid w:val="00F16AB7"/>
    <w:rsid w:val="00F16BD0"/>
    <w:rsid w:val="00F17416"/>
    <w:rsid w:val="00F2027A"/>
    <w:rsid w:val="00F20D63"/>
    <w:rsid w:val="00F21E3A"/>
    <w:rsid w:val="00F235D5"/>
    <w:rsid w:val="00F24762"/>
    <w:rsid w:val="00F25C8F"/>
    <w:rsid w:val="00F25E11"/>
    <w:rsid w:val="00F2667C"/>
    <w:rsid w:val="00F27242"/>
    <w:rsid w:val="00F33A0B"/>
    <w:rsid w:val="00F34102"/>
    <w:rsid w:val="00F3446B"/>
    <w:rsid w:val="00F35ADB"/>
    <w:rsid w:val="00F36087"/>
    <w:rsid w:val="00F36A31"/>
    <w:rsid w:val="00F36DCE"/>
    <w:rsid w:val="00F40AC8"/>
    <w:rsid w:val="00F430FE"/>
    <w:rsid w:val="00F431A9"/>
    <w:rsid w:val="00F4485E"/>
    <w:rsid w:val="00F451B2"/>
    <w:rsid w:val="00F45296"/>
    <w:rsid w:val="00F46442"/>
    <w:rsid w:val="00F46A28"/>
    <w:rsid w:val="00F47FC2"/>
    <w:rsid w:val="00F51C8B"/>
    <w:rsid w:val="00F5239A"/>
    <w:rsid w:val="00F616EE"/>
    <w:rsid w:val="00F61712"/>
    <w:rsid w:val="00F62620"/>
    <w:rsid w:val="00F628EF"/>
    <w:rsid w:val="00F62E83"/>
    <w:rsid w:val="00F650CD"/>
    <w:rsid w:val="00F65D93"/>
    <w:rsid w:val="00F661F7"/>
    <w:rsid w:val="00F6681E"/>
    <w:rsid w:val="00F66922"/>
    <w:rsid w:val="00F707E7"/>
    <w:rsid w:val="00F70E3C"/>
    <w:rsid w:val="00F71275"/>
    <w:rsid w:val="00F72776"/>
    <w:rsid w:val="00F7310D"/>
    <w:rsid w:val="00F81785"/>
    <w:rsid w:val="00F84270"/>
    <w:rsid w:val="00F86D06"/>
    <w:rsid w:val="00F913ED"/>
    <w:rsid w:val="00F91522"/>
    <w:rsid w:val="00F9169B"/>
    <w:rsid w:val="00F923C6"/>
    <w:rsid w:val="00F92D9B"/>
    <w:rsid w:val="00F942A8"/>
    <w:rsid w:val="00F97F5C"/>
    <w:rsid w:val="00FA01A7"/>
    <w:rsid w:val="00FA0AE1"/>
    <w:rsid w:val="00FA16DA"/>
    <w:rsid w:val="00FA23CB"/>
    <w:rsid w:val="00FA2849"/>
    <w:rsid w:val="00FA4DE6"/>
    <w:rsid w:val="00FA5282"/>
    <w:rsid w:val="00FA58D6"/>
    <w:rsid w:val="00FA71F2"/>
    <w:rsid w:val="00FA72F4"/>
    <w:rsid w:val="00FB035B"/>
    <w:rsid w:val="00FB184C"/>
    <w:rsid w:val="00FB4C8B"/>
    <w:rsid w:val="00FB4E7B"/>
    <w:rsid w:val="00FB609C"/>
    <w:rsid w:val="00FB71FF"/>
    <w:rsid w:val="00FB7D8B"/>
    <w:rsid w:val="00FC0B4A"/>
    <w:rsid w:val="00FC1CD4"/>
    <w:rsid w:val="00FC6D7B"/>
    <w:rsid w:val="00FC742A"/>
    <w:rsid w:val="00FD0222"/>
    <w:rsid w:val="00FD0D64"/>
    <w:rsid w:val="00FD15AC"/>
    <w:rsid w:val="00FD4603"/>
    <w:rsid w:val="00FD4F68"/>
    <w:rsid w:val="00FD5B02"/>
    <w:rsid w:val="00FE0E15"/>
    <w:rsid w:val="00FE1304"/>
    <w:rsid w:val="00FE13A1"/>
    <w:rsid w:val="00FE2D88"/>
    <w:rsid w:val="00FF00C8"/>
    <w:rsid w:val="00FF069C"/>
    <w:rsid w:val="00FF183B"/>
    <w:rsid w:val="00FF1D6C"/>
    <w:rsid w:val="00FF215F"/>
    <w:rsid w:val="00FF4269"/>
    <w:rsid w:val="00FF4EF6"/>
    <w:rsid w:val="00FF5C26"/>
    <w:rsid w:val="00FF5FED"/>
    <w:rsid w:val="00FF6CD8"/>
    <w:rsid w:val="00FF7343"/>
    <w:rsid w:val="00FF79E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8377B"/>
  <w15:docId w15:val="{29D4C66C-1D0F-4C72-BD6C-E9FE896A1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12F"/>
    <w:rPr>
      <w:rFonts w:eastAsia="SimSun"/>
      <w:sz w:val="24"/>
      <w:szCs w:val="24"/>
      <w:lang w:val="es-ES" w:eastAsia="es-ES"/>
    </w:rPr>
  </w:style>
  <w:style w:type="paragraph" w:styleId="Ttulo1">
    <w:name w:val="heading 1"/>
    <w:basedOn w:val="Normal"/>
    <w:next w:val="Normal"/>
    <w:qFormat/>
    <w:rsid w:val="00707F4C"/>
    <w:pPr>
      <w:keepNext/>
      <w:ind w:left="360"/>
      <w:jc w:val="both"/>
      <w:outlineLvl w:val="0"/>
    </w:pPr>
    <w:rPr>
      <w:rFonts w:ascii="Arial Narrow" w:hAnsi="Arial Narrow"/>
      <w:b/>
      <w:bCs/>
    </w:rPr>
  </w:style>
  <w:style w:type="paragraph" w:styleId="Ttulo2">
    <w:name w:val="heading 2"/>
    <w:basedOn w:val="Normal"/>
    <w:next w:val="Normal"/>
    <w:qFormat/>
    <w:rsid w:val="00707F4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07F4C"/>
    <w:pPr>
      <w:keepNext/>
      <w:jc w:val="both"/>
      <w:outlineLvl w:val="2"/>
    </w:pPr>
    <w:rPr>
      <w:rFonts w:ascii="Arial Narrow" w:hAnsi="Arial Narrow" w:cs="Arial"/>
      <w:b/>
      <w:bCs/>
    </w:rPr>
  </w:style>
  <w:style w:type="paragraph" w:styleId="Ttulo4">
    <w:name w:val="heading 4"/>
    <w:basedOn w:val="Normal"/>
    <w:next w:val="Normal"/>
    <w:qFormat/>
    <w:rsid w:val="00707F4C"/>
    <w:pPr>
      <w:keepNext/>
      <w:jc w:val="both"/>
      <w:outlineLvl w:val="3"/>
    </w:pPr>
    <w:rPr>
      <w:rFonts w:ascii="Arial Narrow" w:hAnsi="Arial Narrow"/>
      <w:b/>
      <w:bCs/>
      <w:color w:val="008000"/>
      <w:lang w:val="es-ES_tradnl" w:eastAsia="zh-CN"/>
    </w:rPr>
  </w:style>
  <w:style w:type="paragraph" w:styleId="Ttulo5">
    <w:name w:val="heading 5"/>
    <w:basedOn w:val="Normal"/>
    <w:next w:val="Normal"/>
    <w:qFormat/>
    <w:rsid w:val="00707F4C"/>
    <w:pPr>
      <w:keepNext/>
      <w:jc w:val="center"/>
      <w:outlineLvl w:val="4"/>
    </w:pPr>
    <w:rPr>
      <w:rFonts w:ascii="Arial" w:eastAsia="Times New Roman" w:hAnsi="Arial"/>
      <w:szCs w:val="20"/>
      <w:lang w:val="es-MX"/>
    </w:rPr>
  </w:style>
  <w:style w:type="paragraph" w:styleId="Ttulo7">
    <w:name w:val="heading 7"/>
    <w:basedOn w:val="Normal"/>
    <w:next w:val="Normal"/>
    <w:qFormat/>
    <w:rsid w:val="00707F4C"/>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707F4C"/>
    <w:pPr>
      <w:ind w:left="360"/>
      <w:jc w:val="both"/>
    </w:pPr>
    <w:rPr>
      <w:rFonts w:ascii="Arial Narrow" w:hAnsi="Arial Narrow"/>
      <w:bCs/>
      <w:lang w:val="es-ES_tradnl" w:eastAsia="zh-CN"/>
    </w:rPr>
  </w:style>
  <w:style w:type="paragraph" w:styleId="Sangra2detindependiente">
    <w:name w:val="Body Text Indent 2"/>
    <w:basedOn w:val="Normal"/>
    <w:rsid w:val="00707F4C"/>
    <w:pPr>
      <w:ind w:left="240"/>
      <w:jc w:val="both"/>
    </w:pPr>
    <w:rPr>
      <w:rFonts w:ascii="Arial Narrow" w:hAnsi="Arial Narrow"/>
      <w:lang w:val="es-ES_tradnl" w:eastAsia="zh-CN"/>
    </w:rPr>
  </w:style>
  <w:style w:type="paragraph" w:styleId="Ttulo">
    <w:name w:val="Title"/>
    <w:basedOn w:val="Normal"/>
    <w:qFormat/>
    <w:rsid w:val="00707F4C"/>
    <w:pPr>
      <w:jc w:val="center"/>
    </w:pPr>
    <w:rPr>
      <w:rFonts w:ascii="Arial Narrow" w:hAnsi="Arial Narrow" w:cs="Arial"/>
      <w:b/>
      <w:bCs/>
    </w:rPr>
  </w:style>
  <w:style w:type="paragraph" w:styleId="Sangra3detindependiente">
    <w:name w:val="Body Text Indent 3"/>
    <w:basedOn w:val="Normal"/>
    <w:rsid w:val="00707F4C"/>
    <w:pPr>
      <w:spacing w:after="120"/>
      <w:ind w:left="283"/>
    </w:pPr>
    <w:rPr>
      <w:sz w:val="16"/>
      <w:szCs w:val="16"/>
    </w:rPr>
  </w:style>
  <w:style w:type="paragraph" w:styleId="Textoindependiente">
    <w:name w:val="Body Text"/>
    <w:basedOn w:val="Normal"/>
    <w:rsid w:val="00707F4C"/>
    <w:pPr>
      <w:spacing w:after="120"/>
    </w:pPr>
  </w:style>
  <w:style w:type="paragraph" w:styleId="Textoindependiente2">
    <w:name w:val="Body Text 2"/>
    <w:basedOn w:val="Normal"/>
    <w:rsid w:val="00707F4C"/>
    <w:pPr>
      <w:jc w:val="both"/>
    </w:pPr>
    <w:rPr>
      <w:rFonts w:ascii="Arial Narrow" w:hAnsi="Arial Narrow"/>
      <w:bCs/>
      <w:lang w:val="es-ES_tradnl" w:eastAsia="zh-CN"/>
    </w:rPr>
  </w:style>
  <w:style w:type="paragraph" w:styleId="Descripcin">
    <w:name w:val="caption"/>
    <w:basedOn w:val="Normal"/>
    <w:next w:val="Normal"/>
    <w:qFormat/>
    <w:rsid w:val="00707F4C"/>
    <w:pPr>
      <w:spacing w:line="360" w:lineRule="auto"/>
      <w:jc w:val="both"/>
    </w:pPr>
    <w:rPr>
      <w:rFonts w:eastAsia="Times New Roman"/>
      <w:i/>
      <w:noProof/>
      <w:color w:val="000000"/>
      <w:szCs w:val="20"/>
    </w:rPr>
  </w:style>
  <w:style w:type="paragraph" w:styleId="Encabezado">
    <w:name w:val="header"/>
    <w:basedOn w:val="Normal"/>
    <w:link w:val="EncabezadoCar"/>
    <w:rsid w:val="00707F4C"/>
    <w:pPr>
      <w:tabs>
        <w:tab w:val="center" w:pos="4419"/>
        <w:tab w:val="right" w:pos="8838"/>
      </w:tabs>
    </w:pPr>
    <w:rPr>
      <w:rFonts w:eastAsia="Times New Roman"/>
      <w:sz w:val="20"/>
      <w:szCs w:val="20"/>
    </w:rPr>
  </w:style>
  <w:style w:type="paragraph" w:styleId="Piedepgina">
    <w:name w:val="footer"/>
    <w:basedOn w:val="Normal"/>
    <w:link w:val="PiedepginaCar"/>
    <w:uiPriority w:val="99"/>
    <w:rsid w:val="00471327"/>
    <w:pPr>
      <w:tabs>
        <w:tab w:val="center" w:pos="4419"/>
        <w:tab w:val="right" w:pos="8838"/>
      </w:tabs>
    </w:pPr>
  </w:style>
  <w:style w:type="character" w:styleId="Nmerodepgina">
    <w:name w:val="page number"/>
    <w:basedOn w:val="Fuentedeprrafopredeter"/>
    <w:rsid w:val="00B52070"/>
  </w:style>
  <w:style w:type="character" w:customStyle="1" w:styleId="EncabezadoCar">
    <w:name w:val="Encabezado Car"/>
    <w:basedOn w:val="Fuentedeprrafopredeter"/>
    <w:link w:val="Encabezado"/>
    <w:uiPriority w:val="99"/>
    <w:rsid w:val="00B52070"/>
    <w:rPr>
      <w:lang w:val="es-ES" w:eastAsia="es-ES"/>
    </w:rPr>
  </w:style>
  <w:style w:type="character" w:customStyle="1" w:styleId="PiedepginaCar">
    <w:name w:val="Pie de página Car"/>
    <w:basedOn w:val="Fuentedeprrafopredeter"/>
    <w:link w:val="Piedepgina"/>
    <w:uiPriority w:val="99"/>
    <w:rsid w:val="0060760E"/>
    <w:rPr>
      <w:rFonts w:eastAsia="SimSun"/>
      <w:sz w:val="24"/>
      <w:szCs w:val="24"/>
      <w:lang w:val="es-ES" w:eastAsia="es-ES"/>
    </w:rPr>
  </w:style>
  <w:style w:type="character" w:styleId="Hipervnculo">
    <w:name w:val="Hyperlink"/>
    <w:basedOn w:val="Fuentedeprrafopredeter"/>
    <w:uiPriority w:val="99"/>
    <w:unhideWhenUsed/>
    <w:rsid w:val="0060760E"/>
    <w:rPr>
      <w:color w:val="0000FF" w:themeColor="hyperlink"/>
      <w:u w:val="single"/>
    </w:rPr>
  </w:style>
  <w:style w:type="paragraph" w:styleId="Textodeglobo">
    <w:name w:val="Balloon Text"/>
    <w:basedOn w:val="Normal"/>
    <w:link w:val="TextodegloboCar"/>
    <w:rsid w:val="005438D3"/>
    <w:rPr>
      <w:rFonts w:ascii="Tahoma" w:hAnsi="Tahoma" w:cs="Tahoma"/>
      <w:sz w:val="16"/>
      <w:szCs w:val="16"/>
    </w:rPr>
  </w:style>
  <w:style w:type="character" w:customStyle="1" w:styleId="TextodegloboCar">
    <w:name w:val="Texto de globo Car"/>
    <w:basedOn w:val="Fuentedeprrafopredeter"/>
    <w:link w:val="Textodeglobo"/>
    <w:rsid w:val="005438D3"/>
    <w:rPr>
      <w:rFonts w:ascii="Tahoma" w:eastAsia="SimSun" w:hAnsi="Tahoma" w:cs="Tahoma"/>
      <w:sz w:val="16"/>
      <w:szCs w:val="16"/>
      <w:lang w:val="es-ES" w:eastAsia="es-ES"/>
    </w:rPr>
  </w:style>
  <w:style w:type="paragraph" w:styleId="Prrafodelista">
    <w:name w:val="List Paragraph"/>
    <w:basedOn w:val="Normal"/>
    <w:uiPriority w:val="34"/>
    <w:qFormat/>
    <w:rsid w:val="00DD4946"/>
    <w:pPr>
      <w:ind w:left="720"/>
      <w:contextualSpacing/>
    </w:pPr>
    <w:rPr>
      <w:rFonts w:eastAsia="Times New Roman"/>
      <w:sz w:val="20"/>
      <w:szCs w:val="20"/>
    </w:rPr>
  </w:style>
  <w:style w:type="paragraph" w:customStyle="1" w:styleId="Default">
    <w:name w:val="Default"/>
    <w:rsid w:val="009418B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9171">
      <w:bodyDiv w:val="1"/>
      <w:marLeft w:val="0"/>
      <w:marRight w:val="0"/>
      <w:marTop w:val="0"/>
      <w:marBottom w:val="0"/>
      <w:divBdr>
        <w:top w:val="none" w:sz="0" w:space="0" w:color="auto"/>
        <w:left w:val="none" w:sz="0" w:space="0" w:color="auto"/>
        <w:bottom w:val="none" w:sz="0" w:space="0" w:color="auto"/>
        <w:right w:val="none" w:sz="0" w:space="0" w:color="auto"/>
      </w:divBdr>
    </w:div>
    <w:div w:id="1166943511">
      <w:bodyDiv w:val="1"/>
      <w:marLeft w:val="0"/>
      <w:marRight w:val="0"/>
      <w:marTop w:val="0"/>
      <w:marBottom w:val="0"/>
      <w:divBdr>
        <w:top w:val="none" w:sz="0" w:space="0" w:color="auto"/>
        <w:left w:val="none" w:sz="0" w:space="0" w:color="auto"/>
        <w:bottom w:val="none" w:sz="0" w:space="0" w:color="auto"/>
        <w:right w:val="none" w:sz="0" w:space="0" w:color="auto"/>
      </w:divBdr>
    </w:div>
    <w:div w:id="1278492439">
      <w:bodyDiv w:val="1"/>
      <w:marLeft w:val="0"/>
      <w:marRight w:val="0"/>
      <w:marTop w:val="0"/>
      <w:marBottom w:val="0"/>
      <w:divBdr>
        <w:top w:val="none" w:sz="0" w:space="0" w:color="auto"/>
        <w:left w:val="none" w:sz="0" w:space="0" w:color="auto"/>
        <w:bottom w:val="none" w:sz="0" w:space="0" w:color="auto"/>
        <w:right w:val="none" w:sz="0" w:space="0" w:color="auto"/>
      </w:divBdr>
    </w:div>
    <w:div w:id="170236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header" Target="header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1.png"/><Relationship Id="rId1" Type="http://schemas.openxmlformats.org/officeDocument/2006/relationships/image" Target="media/image6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2816D-5AAF-48A1-875E-38E604EFD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20</Pages>
  <Words>6084</Words>
  <Characters>33468</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AGUAS  DEL  HUILA  S</vt:lpstr>
    </vt:vector>
  </TitlesOfParts>
  <Company>AGUAS DEL HUILA</Company>
  <LinksUpToDate>false</LinksUpToDate>
  <CharactersWithSpaces>39474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AGUAS  DEL  HUILA  S</dc:title>
  <dc:creator>AGUAS DEL HUILA</dc:creator>
  <cp:lastModifiedBy>Jaime Augusto Muñoz</cp:lastModifiedBy>
  <cp:revision>73</cp:revision>
  <cp:lastPrinted>2025-02-11T14:47:00Z</cp:lastPrinted>
  <dcterms:created xsi:type="dcterms:W3CDTF">2025-05-28T21:58:00Z</dcterms:created>
  <dcterms:modified xsi:type="dcterms:W3CDTF">2026-03-03T21:46:00Z</dcterms:modified>
</cp:coreProperties>
</file>